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D59" w:rsidRPr="00496424" w:rsidRDefault="00866D59" w:rsidP="00866D59">
      <w:pPr>
        <w:spacing w:after="0" w:line="360" w:lineRule="auto"/>
        <w:jc w:val="center"/>
        <w:rPr>
          <w:rFonts w:ascii="Times New Roman" w:hAnsi="Times New Roman" w:cs="Times New Roman"/>
          <w:b/>
          <w:sz w:val="28"/>
          <w:szCs w:val="28"/>
          <w:lang w:val="en-GB"/>
        </w:rPr>
      </w:pPr>
      <w:r w:rsidRPr="00496424">
        <w:rPr>
          <w:rFonts w:ascii="Times New Roman" w:hAnsi="Times New Roman" w:cs="Times New Roman"/>
          <w:b/>
          <w:sz w:val="28"/>
          <w:szCs w:val="28"/>
          <w:lang w:val="en-GB"/>
        </w:rPr>
        <w:t xml:space="preserve">FINANCIAL </w:t>
      </w:r>
      <w:r>
        <w:rPr>
          <w:rFonts w:ascii="Times New Roman" w:hAnsi="Times New Roman" w:cs="Times New Roman"/>
          <w:b/>
          <w:sz w:val="28"/>
          <w:szCs w:val="28"/>
          <w:lang w:val="en-GB"/>
        </w:rPr>
        <w:t>D</w:t>
      </w:r>
      <w:r w:rsidRPr="00496424">
        <w:rPr>
          <w:rFonts w:ascii="Times New Roman" w:hAnsi="Times New Roman" w:cs="Times New Roman"/>
          <w:b/>
          <w:sz w:val="28"/>
          <w:szCs w:val="28"/>
          <w:lang w:val="en-GB"/>
        </w:rPr>
        <w:t>ETERMINANTS OF SME</w:t>
      </w:r>
      <w:r>
        <w:rPr>
          <w:rFonts w:ascii="Times New Roman" w:hAnsi="Times New Roman" w:cs="Times New Roman"/>
          <w:b/>
          <w:sz w:val="28"/>
          <w:szCs w:val="28"/>
          <w:lang w:val="en-GB"/>
        </w:rPr>
        <w:t>s G</w:t>
      </w:r>
      <w:r w:rsidRPr="00496424">
        <w:rPr>
          <w:rFonts w:ascii="Times New Roman" w:hAnsi="Times New Roman" w:cs="Times New Roman"/>
          <w:b/>
          <w:sz w:val="28"/>
          <w:szCs w:val="28"/>
          <w:lang w:val="en-GB"/>
        </w:rPr>
        <w:t xml:space="preserve">ROWTH IN THE </w:t>
      </w:r>
      <w:r>
        <w:rPr>
          <w:rFonts w:ascii="Times New Roman" w:hAnsi="Times New Roman" w:cs="Times New Roman"/>
          <w:b/>
          <w:sz w:val="28"/>
          <w:szCs w:val="28"/>
          <w:lang w:val="en-GB"/>
        </w:rPr>
        <w:t>T</w:t>
      </w:r>
      <w:r w:rsidRPr="00496424">
        <w:rPr>
          <w:rFonts w:ascii="Times New Roman" w:hAnsi="Times New Roman" w:cs="Times New Roman"/>
          <w:b/>
          <w:sz w:val="28"/>
          <w:szCs w:val="28"/>
          <w:lang w:val="en-GB"/>
        </w:rPr>
        <w:t xml:space="preserve">IME OF </w:t>
      </w:r>
      <w:r>
        <w:rPr>
          <w:rFonts w:ascii="Times New Roman" w:hAnsi="Times New Roman" w:cs="Times New Roman"/>
          <w:b/>
          <w:sz w:val="28"/>
          <w:szCs w:val="28"/>
          <w:lang w:val="en-GB"/>
        </w:rPr>
        <w:t>E</w:t>
      </w:r>
      <w:r w:rsidRPr="00496424">
        <w:rPr>
          <w:rFonts w:ascii="Times New Roman" w:hAnsi="Times New Roman" w:cs="Times New Roman"/>
          <w:b/>
          <w:sz w:val="28"/>
          <w:szCs w:val="28"/>
          <w:lang w:val="en-GB"/>
        </w:rPr>
        <w:t xml:space="preserve">CONOMIC </w:t>
      </w:r>
      <w:r>
        <w:rPr>
          <w:rFonts w:ascii="Times New Roman" w:hAnsi="Times New Roman" w:cs="Times New Roman"/>
          <w:b/>
          <w:sz w:val="28"/>
          <w:szCs w:val="28"/>
          <w:lang w:val="en-GB"/>
        </w:rPr>
        <w:t>D</w:t>
      </w:r>
      <w:r w:rsidRPr="00496424">
        <w:rPr>
          <w:rFonts w:ascii="Times New Roman" w:hAnsi="Times New Roman" w:cs="Times New Roman"/>
          <w:b/>
          <w:sz w:val="28"/>
          <w:szCs w:val="28"/>
          <w:lang w:val="en-GB"/>
        </w:rPr>
        <w:t>OWNTURN</w:t>
      </w:r>
    </w:p>
    <w:p w:rsidR="00364728" w:rsidRDefault="00457819"/>
    <w:p w:rsidR="00866D59" w:rsidRPr="009C7B20" w:rsidRDefault="00866D59" w:rsidP="00866D59">
      <w:pPr>
        <w:spacing w:after="0" w:line="240" w:lineRule="auto"/>
        <w:jc w:val="center"/>
        <w:rPr>
          <w:rFonts w:ascii="Times New Roman" w:hAnsi="Times New Roman" w:cs="Times New Roman"/>
          <w:sz w:val="20"/>
          <w:szCs w:val="20"/>
        </w:rPr>
      </w:pPr>
      <w:r w:rsidRPr="009C7B20">
        <w:rPr>
          <w:rFonts w:ascii="Times New Roman" w:hAnsi="Times New Roman" w:cs="Times New Roman"/>
          <w:sz w:val="20"/>
          <w:szCs w:val="20"/>
        </w:rPr>
        <w:t xml:space="preserve">Marina </w:t>
      </w:r>
      <w:proofErr w:type="spellStart"/>
      <w:r w:rsidRPr="009C7B20">
        <w:rPr>
          <w:rFonts w:ascii="Times New Roman" w:hAnsi="Times New Roman" w:cs="Times New Roman"/>
          <w:sz w:val="20"/>
          <w:szCs w:val="20"/>
        </w:rPr>
        <w:t>Jeger</w:t>
      </w:r>
      <w:proofErr w:type="spellEnd"/>
      <w:r w:rsidR="0006531F">
        <w:rPr>
          <w:rFonts w:ascii="Times New Roman" w:hAnsi="Times New Roman" w:cs="Times New Roman"/>
          <w:sz w:val="20"/>
          <w:szCs w:val="20"/>
        </w:rPr>
        <w:t>*</w:t>
      </w:r>
    </w:p>
    <w:p w:rsidR="009F5E69" w:rsidRPr="009F5E69" w:rsidRDefault="009F5E69" w:rsidP="009F5E69">
      <w:pPr>
        <w:spacing w:after="0" w:line="240" w:lineRule="auto"/>
        <w:jc w:val="center"/>
        <w:rPr>
          <w:rFonts w:ascii="Times New Roman" w:hAnsi="Times New Roman" w:cs="Times New Roman"/>
          <w:sz w:val="20"/>
          <w:szCs w:val="20"/>
        </w:rPr>
      </w:pPr>
      <w:r w:rsidRPr="009F5E69">
        <w:rPr>
          <w:rFonts w:ascii="Times New Roman" w:hAnsi="Times New Roman" w:cs="Times New Roman"/>
          <w:sz w:val="20"/>
          <w:szCs w:val="20"/>
        </w:rPr>
        <w:t xml:space="preserve">Josip </w:t>
      </w:r>
      <w:proofErr w:type="spellStart"/>
      <w:r w:rsidRPr="009F5E69">
        <w:rPr>
          <w:rFonts w:ascii="Times New Roman" w:hAnsi="Times New Roman" w:cs="Times New Roman"/>
          <w:sz w:val="20"/>
          <w:szCs w:val="20"/>
        </w:rPr>
        <w:t>Juraj</w:t>
      </w:r>
      <w:proofErr w:type="spellEnd"/>
      <w:r w:rsidRPr="009F5E69">
        <w:rPr>
          <w:rFonts w:ascii="Times New Roman" w:hAnsi="Times New Roman" w:cs="Times New Roman"/>
          <w:sz w:val="20"/>
          <w:szCs w:val="20"/>
        </w:rPr>
        <w:t xml:space="preserve"> </w:t>
      </w:r>
      <w:proofErr w:type="spellStart"/>
      <w:r w:rsidRPr="009F5E69">
        <w:rPr>
          <w:rFonts w:ascii="Times New Roman" w:hAnsi="Times New Roman" w:cs="Times New Roman"/>
          <w:sz w:val="20"/>
          <w:szCs w:val="20"/>
        </w:rPr>
        <w:t>Strossmayer</w:t>
      </w:r>
      <w:proofErr w:type="spellEnd"/>
      <w:r w:rsidRPr="009F5E69">
        <w:rPr>
          <w:rFonts w:ascii="Times New Roman" w:hAnsi="Times New Roman" w:cs="Times New Roman"/>
          <w:sz w:val="20"/>
          <w:szCs w:val="20"/>
        </w:rPr>
        <w:t xml:space="preserve"> University of Osijek</w:t>
      </w:r>
    </w:p>
    <w:p w:rsidR="009F5E69" w:rsidRPr="009F5E69" w:rsidRDefault="009F5E69" w:rsidP="009F5E69">
      <w:pPr>
        <w:spacing w:after="0" w:line="240" w:lineRule="auto"/>
        <w:jc w:val="center"/>
        <w:rPr>
          <w:rFonts w:ascii="Times New Roman" w:hAnsi="Times New Roman" w:cs="Times New Roman"/>
          <w:sz w:val="20"/>
          <w:szCs w:val="20"/>
        </w:rPr>
      </w:pPr>
      <w:r w:rsidRPr="009F5E69">
        <w:rPr>
          <w:rFonts w:ascii="Times New Roman" w:hAnsi="Times New Roman" w:cs="Times New Roman"/>
          <w:sz w:val="20"/>
          <w:szCs w:val="20"/>
        </w:rPr>
        <w:t>Faculty of Economics in Osijek</w:t>
      </w:r>
    </w:p>
    <w:p w:rsidR="009F5E69" w:rsidRPr="009F5E69" w:rsidRDefault="009F5E69" w:rsidP="009F5E69">
      <w:pPr>
        <w:spacing w:after="0" w:line="240" w:lineRule="auto"/>
        <w:jc w:val="center"/>
        <w:rPr>
          <w:rFonts w:ascii="Times New Roman" w:hAnsi="Times New Roman" w:cs="Times New Roman"/>
          <w:sz w:val="20"/>
          <w:szCs w:val="20"/>
        </w:rPr>
      </w:pPr>
      <w:proofErr w:type="spellStart"/>
      <w:r w:rsidRPr="009F5E69">
        <w:rPr>
          <w:rFonts w:ascii="Times New Roman" w:hAnsi="Times New Roman" w:cs="Times New Roman"/>
          <w:sz w:val="20"/>
          <w:szCs w:val="20"/>
        </w:rPr>
        <w:t>Trg</w:t>
      </w:r>
      <w:proofErr w:type="spellEnd"/>
      <w:r w:rsidRPr="009F5E69">
        <w:rPr>
          <w:rFonts w:ascii="Times New Roman" w:hAnsi="Times New Roman" w:cs="Times New Roman"/>
          <w:sz w:val="20"/>
          <w:szCs w:val="20"/>
        </w:rPr>
        <w:t xml:space="preserve"> </w:t>
      </w:r>
      <w:proofErr w:type="spellStart"/>
      <w:r w:rsidRPr="009F5E69">
        <w:rPr>
          <w:rFonts w:ascii="Times New Roman" w:hAnsi="Times New Roman" w:cs="Times New Roman"/>
          <w:sz w:val="20"/>
          <w:szCs w:val="20"/>
        </w:rPr>
        <w:t>Ljudevita</w:t>
      </w:r>
      <w:proofErr w:type="spellEnd"/>
      <w:r w:rsidRPr="009F5E69">
        <w:rPr>
          <w:rFonts w:ascii="Times New Roman" w:hAnsi="Times New Roman" w:cs="Times New Roman"/>
          <w:sz w:val="20"/>
          <w:szCs w:val="20"/>
        </w:rPr>
        <w:t xml:space="preserve"> </w:t>
      </w:r>
      <w:proofErr w:type="spellStart"/>
      <w:r w:rsidRPr="009F5E69">
        <w:rPr>
          <w:rFonts w:ascii="Times New Roman" w:hAnsi="Times New Roman" w:cs="Times New Roman"/>
          <w:sz w:val="20"/>
          <w:szCs w:val="20"/>
        </w:rPr>
        <w:t>Gaja</w:t>
      </w:r>
      <w:proofErr w:type="spellEnd"/>
      <w:r w:rsidRPr="009F5E69">
        <w:rPr>
          <w:rFonts w:ascii="Times New Roman" w:hAnsi="Times New Roman" w:cs="Times New Roman"/>
          <w:sz w:val="20"/>
          <w:szCs w:val="20"/>
        </w:rPr>
        <w:t xml:space="preserve"> 7,</w:t>
      </w:r>
    </w:p>
    <w:p w:rsidR="009F5E69" w:rsidRPr="009F5E69" w:rsidRDefault="009F5E69" w:rsidP="009F5E69">
      <w:pPr>
        <w:spacing w:after="0" w:line="240" w:lineRule="auto"/>
        <w:jc w:val="center"/>
        <w:rPr>
          <w:rFonts w:ascii="Times New Roman" w:hAnsi="Times New Roman" w:cs="Times New Roman"/>
          <w:sz w:val="20"/>
          <w:szCs w:val="20"/>
        </w:rPr>
      </w:pPr>
      <w:r w:rsidRPr="009F5E69">
        <w:rPr>
          <w:rFonts w:ascii="Times New Roman" w:hAnsi="Times New Roman" w:cs="Times New Roman"/>
          <w:sz w:val="20"/>
          <w:szCs w:val="20"/>
        </w:rPr>
        <w:t>31000 Osijek, Croatia</w:t>
      </w:r>
    </w:p>
    <w:p w:rsidR="009F5E69" w:rsidRDefault="00457819" w:rsidP="009F5E69">
      <w:pPr>
        <w:spacing w:after="0" w:line="240" w:lineRule="auto"/>
        <w:jc w:val="center"/>
        <w:rPr>
          <w:rFonts w:ascii="Times New Roman" w:hAnsi="Times New Roman" w:cs="Times New Roman"/>
          <w:sz w:val="20"/>
          <w:szCs w:val="20"/>
        </w:rPr>
      </w:pPr>
      <w:hyperlink r:id="rId6" w:history="1">
        <w:r w:rsidR="009F5E69" w:rsidRPr="00F97D53">
          <w:rPr>
            <w:rStyle w:val="Hyperlink"/>
            <w:rFonts w:ascii="Times New Roman" w:hAnsi="Times New Roman" w:cs="Times New Roman"/>
            <w:sz w:val="20"/>
            <w:szCs w:val="20"/>
          </w:rPr>
          <w:t>marina@efos.hr</w:t>
        </w:r>
      </w:hyperlink>
    </w:p>
    <w:p w:rsidR="009C7B20" w:rsidRPr="009C7B20" w:rsidRDefault="009F5E69" w:rsidP="009F5E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Phone: </w:t>
      </w:r>
      <w:r w:rsidR="009C7B20">
        <w:rPr>
          <w:rFonts w:ascii="Times New Roman" w:hAnsi="Times New Roman" w:cs="Times New Roman"/>
          <w:sz w:val="20"/>
          <w:szCs w:val="20"/>
        </w:rPr>
        <w:t>+385</w:t>
      </w:r>
      <w:r>
        <w:rPr>
          <w:rFonts w:ascii="Times New Roman" w:hAnsi="Times New Roman" w:cs="Times New Roman"/>
          <w:sz w:val="20"/>
          <w:szCs w:val="20"/>
        </w:rPr>
        <w:t>31</w:t>
      </w:r>
      <w:r w:rsidR="009C7B20">
        <w:rPr>
          <w:rFonts w:ascii="Times New Roman" w:hAnsi="Times New Roman" w:cs="Times New Roman"/>
          <w:sz w:val="20"/>
          <w:szCs w:val="20"/>
        </w:rPr>
        <w:t>224400</w:t>
      </w:r>
    </w:p>
    <w:p w:rsidR="00866D59" w:rsidRPr="009C7B20" w:rsidRDefault="00866D59" w:rsidP="00866D59">
      <w:pPr>
        <w:spacing w:after="0" w:line="240" w:lineRule="auto"/>
        <w:jc w:val="center"/>
        <w:rPr>
          <w:rFonts w:ascii="Times New Roman" w:hAnsi="Times New Roman" w:cs="Times New Roman"/>
          <w:sz w:val="20"/>
          <w:szCs w:val="20"/>
        </w:rPr>
      </w:pPr>
    </w:p>
    <w:p w:rsidR="00866D59" w:rsidRPr="009C7B20" w:rsidRDefault="00866D59" w:rsidP="00866D59">
      <w:pPr>
        <w:spacing w:after="0" w:line="240" w:lineRule="auto"/>
        <w:jc w:val="center"/>
        <w:rPr>
          <w:rFonts w:ascii="Times New Roman" w:hAnsi="Times New Roman" w:cs="Times New Roman"/>
          <w:sz w:val="20"/>
          <w:szCs w:val="20"/>
        </w:rPr>
      </w:pPr>
      <w:proofErr w:type="spellStart"/>
      <w:r w:rsidRPr="009C7B20">
        <w:rPr>
          <w:rFonts w:ascii="Times New Roman" w:hAnsi="Times New Roman" w:cs="Times New Roman"/>
          <w:sz w:val="20"/>
          <w:szCs w:val="20"/>
        </w:rPr>
        <w:t>Nataša</w:t>
      </w:r>
      <w:proofErr w:type="spellEnd"/>
      <w:r w:rsidRPr="009C7B20">
        <w:rPr>
          <w:rFonts w:ascii="Times New Roman" w:hAnsi="Times New Roman" w:cs="Times New Roman"/>
          <w:sz w:val="20"/>
          <w:szCs w:val="20"/>
        </w:rPr>
        <w:t xml:space="preserve"> </w:t>
      </w:r>
      <w:proofErr w:type="spellStart"/>
      <w:r w:rsidRPr="009C7B20">
        <w:rPr>
          <w:rFonts w:ascii="Times New Roman" w:hAnsi="Times New Roman" w:cs="Times New Roman"/>
          <w:sz w:val="20"/>
          <w:szCs w:val="20"/>
        </w:rPr>
        <w:t>Šarlija</w:t>
      </w:r>
      <w:proofErr w:type="spellEnd"/>
    </w:p>
    <w:p w:rsidR="009F5E69" w:rsidRPr="009F5E69" w:rsidRDefault="009F5E69" w:rsidP="009F5E69">
      <w:pPr>
        <w:spacing w:after="0" w:line="240" w:lineRule="auto"/>
        <w:jc w:val="center"/>
        <w:rPr>
          <w:rFonts w:ascii="Times New Roman" w:hAnsi="Times New Roman" w:cs="Times New Roman"/>
          <w:sz w:val="20"/>
          <w:szCs w:val="20"/>
        </w:rPr>
      </w:pPr>
      <w:r w:rsidRPr="009F5E69">
        <w:rPr>
          <w:rFonts w:ascii="Times New Roman" w:hAnsi="Times New Roman" w:cs="Times New Roman"/>
          <w:sz w:val="20"/>
          <w:szCs w:val="20"/>
        </w:rPr>
        <w:t xml:space="preserve">Josip </w:t>
      </w:r>
      <w:proofErr w:type="spellStart"/>
      <w:r w:rsidRPr="009F5E69">
        <w:rPr>
          <w:rFonts w:ascii="Times New Roman" w:hAnsi="Times New Roman" w:cs="Times New Roman"/>
          <w:sz w:val="20"/>
          <w:szCs w:val="20"/>
        </w:rPr>
        <w:t>Juraj</w:t>
      </w:r>
      <w:proofErr w:type="spellEnd"/>
      <w:r w:rsidRPr="009F5E69">
        <w:rPr>
          <w:rFonts w:ascii="Times New Roman" w:hAnsi="Times New Roman" w:cs="Times New Roman"/>
          <w:sz w:val="20"/>
          <w:szCs w:val="20"/>
        </w:rPr>
        <w:t xml:space="preserve"> </w:t>
      </w:r>
      <w:proofErr w:type="spellStart"/>
      <w:r w:rsidRPr="009F5E69">
        <w:rPr>
          <w:rFonts w:ascii="Times New Roman" w:hAnsi="Times New Roman" w:cs="Times New Roman"/>
          <w:sz w:val="20"/>
          <w:szCs w:val="20"/>
        </w:rPr>
        <w:t>Strossmayer</w:t>
      </w:r>
      <w:proofErr w:type="spellEnd"/>
      <w:r w:rsidRPr="009F5E69">
        <w:rPr>
          <w:rFonts w:ascii="Times New Roman" w:hAnsi="Times New Roman" w:cs="Times New Roman"/>
          <w:sz w:val="20"/>
          <w:szCs w:val="20"/>
        </w:rPr>
        <w:t xml:space="preserve"> University of Osijek</w:t>
      </w:r>
    </w:p>
    <w:p w:rsidR="009F5E69" w:rsidRPr="009F5E69" w:rsidRDefault="009F5E69" w:rsidP="009F5E69">
      <w:pPr>
        <w:spacing w:after="0" w:line="240" w:lineRule="auto"/>
        <w:jc w:val="center"/>
        <w:rPr>
          <w:rFonts w:ascii="Times New Roman" w:hAnsi="Times New Roman" w:cs="Times New Roman"/>
          <w:sz w:val="20"/>
          <w:szCs w:val="20"/>
        </w:rPr>
      </w:pPr>
      <w:r w:rsidRPr="009F5E69">
        <w:rPr>
          <w:rFonts w:ascii="Times New Roman" w:hAnsi="Times New Roman" w:cs="Times New Roman"/>
          <w:sz w:val="20"/>
          <w:szCs w:val="20"/>
        </w:rPr>
        <w:t>Faculty of Economics in Osijek</w:t>
      </w:r>
    </w:p>
    <w:p w:rsidR="009F5E69" w:rsidRPr="009F5E69" w:rsidRDefault="009F5E69" w:rsidP="009F5E69">
      <w:pPr>
        <w:spacing w:after="0" w:line="240" w:lineRule="auto"/>
        <w:jc w:val="center"/>
        <w:rPr>
          <w:rFonts w:ascii="Times New Roman" w:hAnsi="Times New Roman" w:cs="Times New Roman"/>
          <w:sz w:val="20"/>
          <w:szCs w:val="20"/>
        </w:rPr>
      </w:pPr>
      <w:proofErr w:type="spellStart"/>
      <w:r w:rsidRPr="009F5E69">
        <w:rPr>
          <w:rFonts w:ascii="Times New Roman" w:hAnsi="Times New Roman" w:cs="Times New Roman"/>
          <w:sz w:val="20"/>
          <w:szCs w:val="20"/>
        </w:rPr>
        <w:t>Trg</w:t>
      </w:r>
      <w:proofErr w:type="spellEnd"/>
      <w:r w:rsidRPr="009F5E69">
        <w:rPr>
          <w:rFonts w:ascii="Times New Roman" w:hAnsi="Times New Roman" w:cs="Times New Roman"/>
          <w:sz w:val="20"/>
          <w:szCs w:val="20"/>
        </w:rPr>
        <w:t xml:space="preserve"> </w:t>
      </w:r>
      <w:proofErr w:type="spellStart"/>
      <w:r w:rsidRPr="009F5E69">
        <w:rPr>
          <w:rFonts w:ascii="Times New Roman" w:hAnsi="Times New Roman" w:cs="Times New Roman"/>
          <w:sz w:val="20"/>
          <w:szCs w:val="20"/>
        </w:rPr>
        <w:t>Ljudevita</w:t>
      </w:r>
      <w:proofErr w:type="spellEnd"/>
      <w:r w:rsidRPr="009F5E69">
        <w:rPr>
          <w:rFonts w:ascii="Times New Roman" w:hAnsi="Times New Roman" w:cs="Times New Roman"/>
          <w:sz w:val="20"/>
          <w:szCs w:val="20"/>
        </w:rPr>
        <w:t xml:space="preserve"> </w:t>
      </w:r>
      <w:proofErr w:type="spellStart"/>
      <w:r w:rsidRPr="009F5E69">
        <w:rPr>
          <w:rFonts w:ascii="Times New Roman" w:hAnsi="Times New Roman" w:cs="Times New Roman"/>
          <w:sz w:val="20"/>
          <w:szCs w:val="20"/>
        </w:rPr>
        <w:t>Gaja</w:t>
      </w:r>
      <w:proofErr w:type="spellEnd"/>
      <w:r w:rsidRPr="009F5E69">
        <w:rPr>
          <w:rFonts w:ascii="Times New Roman" w:hAnsi="Times New Roman" w:cs="Times New Roman"/>
          <w:sz w:val="20"/>
          <w:szCs w:val="20"/>
        </w:rPr>
        <w:t xml:space="preserve"> 7,</w:t>
      </w:r>
    </w:p>
    <w:p w:rsidR="009F5E69" w:rsidRPr="009F5E69" w:rsidRDefault="009F5E69" w:rsidP="009F5E69">
      <w:pPr>
        <w:spacing w:after="0" w:line="240" w:lineRule="auto"/>
        <w:jc w:val="center"/>
        <w:rPr>
          <w:rFonts w:ascii="Times New Roman" w:hAnsi="Times New Roman" w:cs="Times New Roman"/>
          <w:sz w:val="20"/>
          <w:szCs w:val="20"/>
        </w:rPr>
      </w:pPr>
      <w:r w:rsidRPr="009F5E69">
        <w:rPr>
          <w:rFonts w:ascii="Times New Roman" w:hAnsi="Times New Roman" w:cs="Times New Roman"/>
          <w:sz w:val="20"/>
          <w:szCs w:val="20"/>
        </w:rPr>
        <w:t>31000 Osijek, Croatia</w:t>
      </w:r>
    </w:p>
    <w:p w:rsidR="009F5E69" w:rsidRDefault="00457819" w:rsidP="009F5E69">
      <w:pPr>
        <w:spacing w:after="0" w:line="240" w:lineRule="auto"/>
        <w:jc w:val="center"/>
        <w:rPr>
          <w:rFonts w:ascii="Times New Roman" w:hAnsi="Times New Roman" w:cs="Times New Roman"/>
          <w:sz w:val="20"/>
          <w:szCs w:val="20"/>
        </w:rPr>
      </w:pPr>
      <w:hyperlink r:id="rId7" w:history="1">
        <w:r w:rsidR="009F5E69" w:rsidRPr="00F97D53">
          <w:rPr>
            <w:rStyle w:val="Hyperlink"/>
            <w:rFonts w:ascii="Times New Roman" w:hAnsi="Times New Roman" w:cs="Times New Roman"/>
            <w:sz w:val="20"/>
            <w:szCs w:val="20"/>
          </w:rPr>
          <w:t>natasa@efos.hr</w:t>
        </w:r>
      </w:hyperlink>
    </w:p>
    <w:p w:rsidR="009F5E69" w:rsidRPr="009C7B20" w:rsidRDefault="009F5E69" w:rsidP="009F5E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Phone: +38531224400</w:t>
      </w:r>
    </w:p>
    <w:p w:rsidR="00866D59" w:rsidRPr="009C7B20" w:rsidRDefault="00866D59" w:rsidP="00866D59">
      <w:pPr>
        <w:spacing w:after="0" w:line="240" w:lineRule="auto"/>
        <w:jc w:val="center"/>
        <w:rPr>
          <w:sz w:val="20"/>
          <w:szCs w:val="20"/>
        </w:rPr>
      </w:pPr>
    </w:p>
    <w:p w:rsidR="00866D59" w:rsidRPr="009C7B20" w:rsidRDefault="00866D59" w:rsidP="00866D59">
      <w:pPr>
        <w:spacing w:after="0" w:line="240" w:lineRule="auto"/>
        <w:jc w:val="center"/>
        <w:rPr>
          <w:rFonts w:ascii="Times New Roman" w:hAnsi="Times New Roman" w:cs="Times New Roman"/>
          <w:sz w:val="20"/>
          <w:szCs w:val="20"/>
        </w:rPr>
      </w:pPr>
      <w:r w:rsidRPr="009C7B20">
        <w:rPr>
          <w:rFonts w:ascii="Times New Roman" w:hAnsi="Times New Roman" w:cs="Times New Roman"/>
          <w:sz w:val="20"/>
          <w:szCs w:val="20"/>
        </w:rPr>
        <w:t xml:space="preserve">Ana </w:t>
      </w:r>
      <w:proofErr w:type="spellStart"/>
      <w:r w:rsidRPr="009C7B20">
        <w:rPr>
          <w:rFonts w:ascii="Times New Roman" w:hAnsi="Times New Roman" w:cs="Times New Roman"/>
          <w:sz w:val="20"/>
          <w:szCs w:val="20"/>
        </w:rPr>
        <w:t>Bilandžić</w:t>
      </w:r>
      <w:proofErr w:type="spellEnd"/>
    </w:p>
    <w:p w:rsidR="009F5E69" w:rsidRPr="009F5E69" w:rsidRDefault="009F5E69" w:rsidP="009F5E69">
      <w:pPr>
        <w:spacing w:after="0" w:line="240" w:lineRule="auto"/>
        <w:jc w:val="center"/>
        <w:rPr>
          <w:rFonts w:ascii="Times New Roman" w:hAnsi="Times New Roman" w:cs="Times New Roman"/>
          <w:sz w:val="20"/>
          <w:szCs w:val="20"/>
        </w:rPr>
      </w:pPr>
      <w:r w:rsidRPr="009F5E69">
        <w:rPr>
          <w:rFonts w:ascii="Times New Roman" w:hAnsi="Times New Roman" w:cs="Times New Roman"/>
          <w:sz w:val="20"/>
          <w:szCs w:val="20"/>
        </w:rPr>
        <w:t xml:space="preserve">Josip </w:t>
      </w:r>
      <w:proofErr w:type="spellStart"/>
      <w:r w:rsidRPr="009F5E69">
        <w:rPr>
          <w:rFonts w:ascii="Times New Roman" w:hAnsi="Times New Roman" w:cs="Times New Roman"/>
          <w:sz w:val="20"/>
          <w:szCs w:val="20"/>
        </w:rPr>
        <w:t>Juraj</w:t>
      </w:r>
      <w:proofErr w:type="spellEnd"/>
      <w:r w:rsidRPr="009F5E69">
        <w:rPr>
          <w:rFonts w:ascii="Times New Roman" w:hAnsi="Times New Roman" w:cs="Times New Roman"/>
          <w:sz w:val="20"/>
          <w:szCs w:val="20"/>
        </w:rPr>
        <w:t xml:space="preserve"> </w:t>
      </w:r>
      <w:proofErr w:type="spellStart"/>
      <w:r w:rsidRPr="009F5E69">
        <w:rPr>
          <w:rFonts w:ascii="Times New Roman" w:hAnsi="Times New Roman" w:cs="Times New Roman"/>
          <w:sz w:val="20"/>
          <w:szCs w:val="20"/>
        </w:rPr>
        <w:t>Strossmayer</w:t>
      </w:r>
      <w:proofErr w:type="spellEnd"/>
      <w:r w:rsidRPr="009F5E69">
        <w:rPr>
          <w:rFonts w:ascii="Times New Roman" w:hAnsi="Times New Roman" w:cs="Times New Roman"/>
          <w:sz w:val="20"/>
          <w:szCs w:val="20"/>
        </w:rPr>
        <w:t xml:space="preserve"> University of Osijek</w:t>
      </w:r>
    </w:p>
    <w:p w:rsidR="009F5E69" w:rsidRPr="009F5E69" w:rsidRDefault="009F5E69" w:rsidP="009F5E69">
      <w:pPr>
        <w:spacing w:after="0" w:line="240" w:lineRule="auto"/>
        <w:jc w:val="center"/>
        <w:rPr>
          <w:rFonts w:ascii="Times New Roman" w:hAnsi="Times New Roman" w:cs="Times New Roman"/>
          <w:sz w:val="20"/>
          <w:szCs w:val="20"/>
        </w:rPr>
      </w:pPr>
      <w:r w:rsidRPr="009F5E69">
        <w:rPr>
          <w:rFonts w:ascii="Times New Roman" w:hAnsi="Times New Roman" w:cs="Times New Roman"/>
          <w:sz w:val="20"/>
          <w:szCs w:val="20"/>
        </w:rPr>
        <w:t>Faculty of Economics in Osijek</w:t>
      </w:r>
    </w:p>
    <w:p w:rsidR="009F5E69" w:rsidRPr="009F5E69" w:rsidRDefault="009F5E69" w:rsidP="009F5E69">
      <w:pPr>
        <w:spacing w:after="0" w:line="240" w:lineRule="auto"/>
        <w:jc w:val="center"/>
        <w:rPr>
          <w:rFonts w:ascii="Times New Roman" w:hAnsi="Times New Roman" w:cs="Times New Roman"/>
          <w:sz w:val="20"/>
          <w:szCs w:val="20"/>
        </w:rPr>
      </w:pPr>
      <w:proofErr w:type="spellStart"/>
      <w:r w:rsidRPr="009F5E69">
        <w:rPr>
          <w:rFonts w:ascii="Times New Roman" w:hAnsi="Times New Roman" w:cs="Times New Roman"/>
          <w:sz w:val="20"/>
          <w:szCs w:val="20"/>
        </w:rPr>
        <w:t>Trg</w:t>
      </w:r>
      <w:proofErr w:type="spellEnd"/>
      <w:r w:rsidRPr="009F5E69">
        <w:rPr>
          <w:rFonts w:ascii="Times New Roman" w:hAnsi="Times New Roman" w:cs="Times New Roman"/>
          <w:sz w:val="20"/>
          <w:szCs w:val="20"/>
        </w:rPr>
        <w:t xml:space="preserve"> </w:t>
      </w:r>
      <w:proofErr w:type="spellStart"/>
      <w:r w:rsidRPr="009F5E69">
        <w:rPr>
          <w:rFonts w:ascii="Times New Roman" w:hAnsi="Times New Roman" w:cs="Times New Roman"/>
          <w:sz w:val="20"/>
          <w:szCs w:val="20"/>
        </w:rPr>
        <w:t>Ljudevita</w:t>
      </w:r>
      <w:proofErr w:type="spellEnd"/>
      <w:r w:rsidRPr="009F5E69">
        <w:rPr>
          <w:rFonts w:ascii="Times New Roman" w:hAnsi="Times New Roman" w:cs="Times New Roman"/>
          <w:sz w:val="20"/>
          <w:szCs w:val="20"/>
        </w:rPr>
        <w:t xml:space="preserve"> </w:t>
      </w:r>
      <w:proofErr w:type="spellStart"/>
      <w:r w:rsidRPr="009F5E69">
        <w:rPr>
          <w:rFonts w:ascii="Times New Roman" w:hAnsi="Times New Roman" w:cs="Times New Roman"/>
          <w:sz w:val="20"/>
          <w:szCs w:val="20"/>
        </w:rPr>
        <w:t>Gaja</w:t>
      </w:r>
      <w:proofErr w:type="spellEnd"/>
      <w:r w:rsidRPr="009F5E69">
        <w:rPr>
          <w:rFonts w:ascii="Times New Roman" w:hAnsi="Times New Roman" w:cs="Times New Roman"/>
          <w:sz w:val="20"/>
          <w:szCs w:val="20"/>
        </w:rPr>
        <w:t xml:space="preserve"> 7,</w:t>
      </w:r>
    </w:p>
    <w:p w:rsidR="009F5E69" w:rsidRPr="009F5E69" w:rsidRDefault="009F5E69" w:rsidP="009F5E69">
      <w:pPr>
        <w:spacing w:after="0" w:line="240" w:lineRule="auto"/>
        <w:jc w:val="center"/>
        <w:rPr>
          <w:rFonts w:ascii="Times New Roman" w:hAnsi="Times New Roman" w:cs="Times New Roman"/>
          <w:sz w:val="20"/>
          <w:szCs w:val="20"/>
        </w:rPr>
      </w:pPr>
      <w:r w:rsidRPr="009F5E69">
        <w:rPr>
          <w:rFonts w:ascii="Times New Roman" w:hAnsi="Times New Roman" w:cs="Times New Roman"/>
          <w:sz w:val="20"/>
          <w:szCs w:val="20"/>
        </w:rPr>
        <w:t>31000 Osijek, Croatia</w:t>
      </w:r>
    </w:p>
    <w:p w:rsidR="009F5E69" w:rsidRDefault="00457819" w:rsidP="009F5E69">
      <w:pPr>
        <w:spacing w:after="0" w:line="240" w:lineRule="auto"/>
        <w:jc w:val="center"/>
        <w:rPr>
          <w:rFonts w:ascii="Times New Roman" w:hAnsi="Times New Roman" w:cs="Times New Roman"/>
          <w:sz w:val="20"/>
          <w:szCs w:val="20"/>
        </w:rPr>
      </w:pPr>
      <w:hyperlink r:id="rId8" w:history="1">
        <w:r w:rsidR="006621CC" w:rsidRPr="00F97D53">
          <w:rPr>
            <w:rStyle w:val="Hyperlink"/>
            <w:rFonts w:ascii="Times New Roman" w:hAnsi="Times New Roman" w:cs="Times New Roman"/>
            <w:sz w:val="20"/>
            <w:szCs w:val="20"/>
          </w:rPr>
          <w:t>anag@efos.hr</w:t>
        </w:r>
      </w:hyperlink>
    </w:p>
    <w:p w:rsidR="009F5E69" w:rsidRDefault="009F5E69" w:rsidP="009F5E6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Phone: +38531224400</w:t>
      </w:r>
    </w:p>
    <w:p w:rsidR="0006531F" w:rsidRDefault="0006531F" w:rsidP="009F5E69">
      <w:pPr>
        <w:spacing w:after="0" w:line="240" w:lineRule="auto"/>
        <w:jc w:val="center"/>
        <w:rPr>
          <w:rFonts w:ascii="Times New Roman" w:hAnsi="Times New Roman" w:cs="Times New Roman"/>
          <w:sz w:val="20"/>
          <w:szCs w:val="20"/>
        </w:rPr>
      </w:pPr>
    </w:p>
    <w:p w:rsidR="0006531F" w:rsidRPr="0006531F" w:rsidRDefault="0006531F" w:rsidP="003A7072">
      <w:pPr>
        <w:pStyle w:val="ListParagraph"/>
        <w:spacing w:after="0" w:line="240" w:lineRule="auto"/>
        <w:ind w:right="100"/>
        <w:rPr>
          <w:rFonts w:ascii="Times New Roman" w:hAnsi="Times New Roman" w:cs="Times New Roman"/>
          <w:sz w:val="20"/>
          <w:szCs w:val="20"/>
        </w:rPr>
      </w:pPr>
      <w:r>
        <w:rPr>
          <w:rFonts w:ascii="Times New Roman" w:hAnsi="Times New Roman" w:cs="Times New Roman"/>
          <w:sz w:val="20"/>
          <w:szCs w:val="20"/>
        </w:rPr>
        <w:t>*</w:t>
      </w:r>
      <w:proofErr w:type="spellStart"/>
      <w:r w:rsidR="003A7072">
        <w:rPr>
          <w:rFonts w:ascii="Times New Roman" w:hAnsi="Times New Roman" w:cs="Times New Roman"/>
          <w:sz w:val="20"/>
          <w:szCs w:val="20"/>
        </w:rPr>
        <w:t>autor</w:t>
      </w:r>
      <w:proofErr w:type="spellEnd"/>
      <w:r w:rsidR="003A7072">
        <w:rPr>
          <w:rFonts w:ascii="Times New Roman" w:hAnsi="Times New Roman" w:cs="Times New Roman"/>
          <w:sz w:val="20"/>
          <w:szCs w:val="20"/>
        </w:rPr>
        <w:t xml:space="preserve"> </w:t>
      </w:r>
      <w:proofErr w:type="spellStart"/>
      <w:r w:rsidR="003A7072">
        <w:rPr>
          <w:rFonts w:ascii="Times New Roman" w:hAnsi="Times New Roman" w:cs="Times New Roman"/>
          <w:sz w:val="20"/>
          <w:szCs w:val="20"/>
        </w:rPr>
        <w:t>za</w:t>
      </w:r>
      <w:proofErr w:type="spellEnd"/>
      <w:r w:rsidR="003A7072">
        <w:rPr>
          <w:rFonts w:ascii="Times New Roman" w:hAnsi="Times New Roman" w:cs="Times New Roman"/>
          <w:sz w:val="20"/>
          <w:szCs w:val="20"/>
        </w:rPr>
        <w:t xml:space="preserve"> </w:t>
      </w:r>
      <w:proofErr w:type="spellStart"/>
      <w:r w:rsidR="003A7072">
        <w:rPr>
          <w:rFonts w:ascii="Times New Roman" w:hAnsi="Times New Roman" w:cs="Times New Roman"/>
          <w:sz w:val="20"/>
          <w:szCs w:val="20"/>
        </w:rPr>
        <w:t>korespondenciju</w:t>
      </w:r>
      <w:proofErr w:type="spellEnd"/>
    </w:p>
    <w:p w:rsidR="009C7B20" w:rsidRPr="009C7B20" w:rsidRDefault="009C7B20" w:rsidP="00866D59">
      <w:pPr>
        <w:spacing w:after="0" w:line="240" w:lineRule="auto"/>
        <w:jc w:val="center"/>
        <w:rPr>
          <w:rFonts w:ascii="Times New Roman" w:hAnsi="Times New Roman" w:cs="Times New Roman"/>
          <w:sz w:val="20"/>
          <w:szCs w:val="20"/>
        </w:rPr>
      </w:pPr>
    </w:p>
    <w:p w:rsidR="00866D59" w:rsidRPr="009C7B20" w:rsidRDefault="00866D59" w:rsidP="00866D59">
      <w:pPr>
        <w:spacing w:after="0" w:line="240" w:lineRule="auto"/>
        <w:jc w:val="center"/>
        <w:rPr>
          <w:sz w:val="20"/>
          <w:szCs w:val="20"/>
        </w:rPr>
      </w:pPr>
    </w:p>
    <w:p w:rsidR="00CA18EE" w:rsidRDefault="00CA18EE" w:rsidP="00CA18EE">
      <w:pPr>
        <w:spacing w:after="0" w:line="360" w:lineRule="auto"/>
        <w:jc w:val="both"/>
        <w:rPr>
          <w:rFonts w:ascii="Times New Roman" w:hAnsi="Times New Roman" w:cs="Times New Roman"/>
          <w:b/>
          <w:sz w:val="24"/>
          <w:szCs w:val="24"/>
          <w:lang w:val="en-GB"/>
        </w:rPr>
      </w:pPr>
      <w:r w:rsidRPr="00496424">
        <w:rPr>
          <w:rFonts w:ascii="Times New Roman" w:hAnsi="Times New Roman" w:cs="Times New Roman"/>
          <w:b/>
          <w:sz w:val="24"/>
          <w:szCs w:val="24"/>
          <w:lang w:val="en-GB"/>
        </w:rPr>
        <w:t xml:space="preserve">Abstract </w:t>
      </w:r>
    </w:p>
    <w:p w:rsidR="00CA18EE" w:rsidRPr="00496424" w:rsidRDefault="00CA18EE" w:rsidP="00CA18EE">
      <w:pPr>
        <w:spacing w:after="0" w:line="360" w:lineRule="auto"/>
        <w:jc w:val="both"/>
        <w:rPr>
          <w:rFonts w:ascii="Times New Roman" w:hAnsi="Times New Roman" w:cs="Times New Roman"/>
          <w:b/>
          <w:color w:val="0070C0"/>
          <w:sz w:val="24"/>
          <w:szCs w:val="24"/>
          <w:lang w:val="en-GB"/>
        </w:rPr>
      </w:pPr>
    </w:p>
    <w:p w:rsidR="00CA18EE" w:rsidRPr="00496424" w:rsidRDefault="00CA18EE" w:rsidP="00CA18EE">
      <w:pPr>
        <w:spacing w:after="0" w:line="360" w:lineRule="auto"/>
        <w:jc w:val="both"/>
        <w:rPr>
          <w:rStyle w:val="apple-converted-space"/>
          <w:rFonts w:ascii="Times New Roman" w:hAnsi="Times New Roman" w:cs="Times New Roman"/>
          <w:color w:val="000000"/>
          <w:sz w:val="24"/>
          <w:szCs w:val="24"/>
        </w:rPr>
      </w:pPr>
      <w:r w:rsidRPr="00496424">
        <w:rPr>
          <w:rFonts w:ascii="Times New Roman" w:hAnsi="Times New Roman" w:cs="Times New Roman"/>
          <w:color w:val="000000"/>
          <w:sz w:val="24"/>
          <w:szCs w:val="24"/>
        </w:rPr>
        <w:t>The importance of high-growth enterprises in national economies has been widely substantiated by economic research in recent years.</w:t>
      </w:r>
      <w:r w:rsidRPr="00496424">
        <w:rPr>
          <w:rStyle w:val="apple-converted-space"/>
          <w:rFonts w:ascii="Times New Roman" w:hAnsi="Times New Roman" w:cs="Times New Roman"/>
          <w:color w:val="000000"/>
          <w:sz w:val="24"/>
          <w:szCs w:val="24"/>
        </w:rPr>
        <w:t> </w:t>
      </w:r>
      <w:r w:rsidRPr="0088210D">
        <w:rPr>
          <w:rFonts w:ascii="Times New Roman" w:hAnsi="Times New Roman" w:cs="Times New Roman"/>
          <w:sz w:val="24"/>
          <w:szCs w:val="24"/>
          <w:lang w:val="en-GB"/>
        </w:rPr>
        <w:t xml:space="preserve">There </w:t>
      </w:r>
      <w:r>
        <w:rPr>
          <w:rFonts w:ascii="Times New Roman" w:hAnsi="Times New Roman" w:cs="Times New Roman"/>
          <w:sz w:val="24"/>
          <w:szCs w:val="24"/>
          <w:lang w:val="en-GB"/>
        </w:rPr>
        <w:t>are a small number of</w:t>
      </w:r>
      <w:r w:rsidRPr="0088210D">
        <w:rPr>
          <w:rFonts w:ascii="Times New Roman" w:hAnsi="Times New Roman" w:cs="Times New Roman"/>
          <w:sz w:val="24"/>
          <w:szCs w:val="24"/>
          <w:lang w:val="en-GB"/>
        </w:rPr>
        <w:t xml:space="preserve"> papers</w:t>
      </w:r>
      <w:r w:rsidRPr="00496424">
        <w:rPr>
          <w:rFonts w:ascii="Times New Roman" w:hAnsi="Times New Roman" w:cs="Times New Roman"/>
          <w:sz w:val="24"/>
          <w:szCs w:val="24"/>
          <w:lang w:val="en-GB"/>
        </w:rPr>
        <w:t xml:space="preserve"> that investigate determinants of growth in the time of economic downturn. This paper is focused on finding financial ratios that are determinants of growth in small and medium-sized enterprises (SMEs) which operate in downturn economies. The assumption of this study is that time of economic downturn sets new challenges to SMEs and that fact should be reflected in their financial statements as well as in growth prediction model. Our hypotheses have been tested on the sample of 1492 SMEs from Croatia over the period 2008-2013 in the time of economic downturn. Using logistic regression, growth prediction model has been developed and tested. Results have shown that in the time of economic downturn, growth potential of SMEs increases with the increase of liquidity, turnover and profitability and with the decrease of leverage. </w:t>
      </w:r>
    </w:p>
    <w:p w:rsidR="00866D59" w:rsidRDefault="00866D59" w:rsidP="00866D59">
      <w:pPr>
        <w:spacing w:after="0" w:line="240" w:lineRule="auto"/>
        <w:jc w:val="center"/>
      </w:pPr>
    </w:p>
    <w:p w:rsidR="00CA18EE" w:rsidRPr="00496424" w:rsidRDefault="00CA18EE" w:rsidP="00CA18EE">
      <w:pPr>
        <w:spacing w:after="0" w:line="360" w:lineRule="auto"/>
        <w:jc w:val="both"/>
        <w:rPr>
          <w:rFonts w:ascii="Times New Roman" w:hAnsi="Times New Roman" w:cs="Times New Roman"/>
          <w:sz w:val="24"/>
          <w:szCs w:val="24"/>
          <w:lang w:val="en-GB"/>
        </w:rPr>
      </w:pPr>
      <w:r w:rsidRPr="00496424">
        <w:rPr>
          <w:rFonts w:ascii="Times New Roman" w:hAnsi="Times New Roman" w:cs="Times New Roman"/>
          <w:b/>
          <w:sz w:val="24"/>
          <w:szCs w:val="24"/>
          <w:lang w:val="en-GB"/>
        </w:rPr>
        <w:t xml:space="preserve">Keywords: </w:t>
      </w:r>
      <w:r w:rsidR="006621CC">
        <w:rPr>
          <w:rFonts w:ascii="Times New Roman" w:hAnsi="Times New Roman" w:cs="Times New Roman"/>
          <w:sz w:val="24"/>
          <w:szCs w:val="24"/>
          <w:lang w:val="en-GB"/>
        </w:rPr>
        <w:t>G</w:t>
      </w:r>
      <w:r w:rsidRPr="00496424">
        <w:rPr>
          <w:rFonts w:ascii="Times New Roman" w:hAnsi="Times New Roman" w:cs="Times New Roman"/>
          <w:sz w:val="24"/>
          <w:szCs w:val="24"/>
          <w:lang w:val="en-GB"/>
        </w:rPr>
        <w:t xml:space="preserve">rowth prediction, SMEs, logistic regression, downturn economy </w:t>
      </w:r>
    </w:p>
    <w:p w:rsidR="00CA18EE" w:rsidRDefault="00CA18EE" w:rsidP="00866D59">
      <w:pPr>
        <w:spacing w:after="0" w:line="240" w:lineRule="auto"/>
        <w:jc w:val="center"/>
      </w:pPr>
      <w:bookmarkStart w:id="0" w:name="_GoBack"/>
      <w:bookmarkEnd w:id="0"/>
    </w:p>
    <w:p w:rsidR="00A22A58" w:rsidRPr="008C6E55" w:rsidRDefault="00A22A58" w:rsidP="00CA18EE">
      <w:pPr>
        <w:spacing w:after="0" w:line="240" w:lineRule="auto"/>
        <w:jc w:val="both"/>
        <w:rPr>
          <w:rFonts w:ascii="Times New Roman" w:hAnsi="Times New Roman" w:cs="Times New Roman"/>
          <w:sz w:val="24"/>
          <w:szCs w:val="24"/>
        </w:rPr>
      </w:pPr>
      <w:r w:rsidRPr="008C6E55">
        <w:rPr>
          <w:rFonts w:ascii="Times New Roman" w:hAnsi="Times New Roman" w:cs="Times New Roman"/>
          <w:b/>
          <w:sz w:val="24"/>
          <w:szCs w:val="24"/>
        </w:rPr>
        <w:t xml:space="preserve">Marina </w:t>
      </w:r>
      <w:proofErr w:type="spellStart"/>
      <w:r w:rsidRPr="008C6E55">
        <w:rPr>
          <w:rFonts w:ascii="Times New Roman" w:hAnsi="Times New Roman" w:cs="Times New Roman"/>
          <w:b/>
          <w:sz w:val="24"/>
          <w:szCs w:val="24"/>
        </w:rPr>
        <w:t>Jeger</w:t>
      </w:r>
      <w:proofErr w:type="spellEnd"/>
      <w:r w:rsidRPr="008C6E55">
        <w:rPr>
          <w:rFonts w:ascii="Times New Roman" w:hAnsi="Times New Roman" w:cs="Times New Roman"/>
          <w:sz w:val="24"/>
          <w:szCs w:val="24"/>
        </w:rPr>
        <w:t xml:space="preserve"> works as </w:t>
      </w:r>
      <w:proofErr w:type="spellStart"/>
      <w:r w:rsidR="008C6E55">
        <w:rPr>
          <w:rFonts w:ascii="Times New Roman" w:hAnsi="Times New Roman" w:cs="Times New Roman"/>
          <w:sz w:val="24"/>
          <w:szCs w:val="24"/>
        </w:rPr>
        <w:t>as</w:t>
      </w:r>
      <w:proofErr w:type="spellEnd"/>
      <w:r w:rsidR="008C6E55">
        <w:rPr>
          <w:rFonts w:ascii="Times New Roman" w:hAnsi="Times New Roman" w:cs="Times New Roman"/>
          <w:sz w:val="24"/>
          <w:szCs w:val="24"/>
        </w:rPr>
        <w:t xml:space="preserve"> assistant professor</w:t>
      </w:r>
      <w:r w:rsidRPr="008C6E55">
        <w:rPr>
          <w:rFonts w:ascii="Times New Roman" w:hAnsi="Times New Roman" w:cs="Times New Roman"/>
          <w:sz w:val="24"/>
          <w:szCs w:val="24"/>
        </w:rPr>
        <w:t xml:space="preserve"> at Faculty of Economics in Osijek. She defended her doctoral thesis entitled “Effectuation and development of entrepreneurial intentions” in July 2013 at international and interdisciplinary doctoral program at J. J. </w:t>
      </w:r>
      <w:proofErr w:type="spellStart"/>
      <w:r w:rsidRPr="008C6E55">
        <w:rPr>
          <w:rFonts w:ascii="Times New Roman" w:hAnsi="Times New Roman" w:cs="Times New Roman"/>
          <w:sz w:val="24"/>
          <w:szCs w:val="24"/>
        </w:rPr>
        <w:t>Strossmayer</w:t>
      </w:r>
      <w:proofErr w:type="spellEnd"/>
      <w:r w:rsidRPr="008C6E55">
        <w:rPr>
          <w:rFonts w:ascii="Times New Roman" w:hAnsi="Times New Roman" w:cs="Times New Roman"/>
          <w:sz w:val="24"/>
          <w:szCs w:val="24"/>
        </w:rPr>
        <w:t xml:space="preserve"> University of Osijek. Prior to that, she has earned her MBA degree at Kelley School of Business in Bloomington, Indiana, USA, where she spent two years as Fulbright student. Her research covers several areas of entrepreneurship with the emphasis on entrepreneurial intentions, entrepreneurial education, effectuation and financial distress modeling. </w:t>
      </w:r>
    </w:p>
    <w:p w:rsidR="00A22A58" w:rsidRPr="008C6E55" w:rsidRDefault="00A22A58" w:rsidP="00CA18EE">
      <w:pPr>
        <w:spacing w:after="0" w:line="240" w:lineRule="auto"/>
        <w:jc w:val="both"/>
        <w:rPr>
          <w:rFonts w:ascii="Times New Roman" w:hAnsi="Times New Roman" w:cs="Times New Roman"/>
          <w:sz w:val="24"/>
          <w:szCs w:val="24"/>
        </w:rPr>
      </w:pPr>
    </w:p>
    <w:p w:rsidR="00CA18EE" w:rsidRDefault="00CA18EE" w:rsidP="00CA18EE">
      <w:pPr>
        <w:spacing w:after="0" w:line="240" w:lineRule="auto"/>
        <w:jc w:val="both"/>
        <w:rPr>
          <w:rFonts w:ascii="Times New Roman" w:hAnsi="Times New Roman" w:cs="Times New Roman"/>
          <w:sz w:val="24"/>
          <w:szCs w:val="24"/>
        </w:rPr>
      </w:pPr>
      <w:proofErr w:type="spellStart"/>
      <w:r w:rsidRPr="008C6E55">
        <w:rPr>
          <w:rFonts w:ascii="Times New Roman" w:hAnsi="Times New Roman" w:cs="Times New Roman"/>
          <w:b/>
          <w:sz w:val="24"/>
          <w:szCs w:val="24"/>
        </w:rPr>
        <w:t>Nataša</w:t>
      </w:r>
      <w:proofErr w:type="spellEnd"/>
      <w:r w:rsidRPr="008C6E55">
        <w:rPr>
          <w:rFonts w:ascii="Times New Roman" w:hAnsi="Times New Roman" w:cs="Times New Roman"/>
          <w:b/>
          <w:sz w:val="24"/>
          <w:szCs w:val="24"/>
        </w:rPr>
        <w:t xml:space="preserve"> </w:t>
      </w:r>
      <w:proofErr w:type="spellStart"/>
      <w:r w:rsidRPr="008C6E55">
        <w:rPr>
          <w:rFonts w:ascii="Times New Roman" w:hAnsi="Times New Roman" w:cs="Times New Roman"/>
          <w:b/>
          <w:sz w:val="24"/>
          <w:szCs w:val="24"/>
        </w:rPr>
        <w:t>Šarlija</w:t>
      </w:r>
      <w:proofErr w:type="spellEnd"/>
      <w:r w:rsidRPr="008C6E55">
        <w:rPr>
          <w:rFonts w:ascii="Times New Roman" w:hAnsi="Times New Roman" w:cs="Times New Roman"/>
          <w:sz w:val="24"/>
          <w:szCs w:val="24"/>
        </w:rPr>
        <w:t xml:space="preserve"> is a full professor at the University of J.J. </w:t>
      </w:r>
      <w:proofErr w:type="spellStart"/>
      <w:r w:rsidRPr="008C6E55">
        <w:rPr>
          <w:rFonts w:ascii="Times New Roman" w:hAnsi="Times New Roman" w:cs="Times New Roman"/>
          <w:sz w:val="24"/>
          <w:szCs w:val="24"/>
        </w:rPr>
        <w:t>Strossmayer</w:t>
      </w:r>
      <w:proofErr w:type="spellEnd"/>
      <w:r w:rsidRPr="008C6E55">
        <w:rPr>
          <w:rFonts w:ascii="Times New Roman" w:hAnsi="Times New Roman" w:cs="Times New Roman"/>
          <w:sz w:val="24"/>
          <w:szCs w:val="24"/>
        </w:rPr>
        <w:t xml:space="preserve"> in Osijek, Faculty of Economics in Osijek, Croatia. She got her PhD from University of Zagreb, Faculty of Economics in Croatia on the modeling of credit risk for small and medium enterprises. She has published research on the topics of credit risk modeling and entrepreneurship. Her research interests are: credit risk modeling, high growth entrepreneurship, credit analysis, financial modelling. Her teaching engagements include courses on graduate and doctoral studies at Faculty of economics as well as at the</w:t>
      </w:r>
      <w:r w:rsidR="00A22A58" w:rsidRPr="008C6E55">
        <w:rPr>
          <w:rFonts w:ascii="Times New Roman" w:hAnsi="Times New Roman" w:cs="Times New Roman"/>
          <w:sz w:val="24"/>
          <w:szCs w:val="24"/>
        </w:rPr>
        <w:t xml:space="preserve"> Department of mathematics</w:t>
      </w:r>
      <w:r w:rsidR="008C6E55">
        <w:rPr>
          <w:rFonts w:ascii="Times New Roman" w:hAnsi="Times New Roman" w:cs="Times New Roman"/>
          <w:sz w:val="24"/>
          <w:szCs w:val="24"/>
        </w:rPr>
        <w:t xml:space="preserve">. </w:t>
      </w:r>
    </w:p>
    <w:p w:rsidR="008C6E55" w:rsidRPr="008C6E55" w:rsidRDefault="008C6E55" w:rsidP="00CA18EE">
      <w:pPr>
        <w:spacing w:after="0" w:line="240" w:lineRule="auto"/>
        <w:jc w:val="both"/>
        <w:rPr>
          <w:rFonts w:ascii="Times New Roman" w:hAnsi="Times New Roman" w:cs="Times New Roman"/>
          <w:sz w:val="24"/>
          <w:szCs w:val="24"/>
        </w:rPr>
      </w:pPr>
    </w:p>
    <w:p w:rsidR="00CA18EE" w:rsidRPr="008C6E55" w:rsidRDefault="00CA18EE" w:rsidP="00CA18EE">
      <w:pPr>
        <w:spacing w:after="0" w:line="240" w:lineRule="auto"/>
        <w:jc w:val="both"/>
        <w:rPr>
          <w:rFonts w:ascii="Times New Roman" w:hAnsi="Times New Roman" w:cs="Times New Roman"/>
          <w:sz w:val="24"/>
          <w:szCs w:val="24"/>
        </w:rPr>
      </w:pPr>
      <w:r w:rsidRPr="008C6E55">
        <w:rPr>
          <w:rFonts w:ascii="Times New Roman" w:hAnsi="Times New Roman" w:cs="Times New Roman"/>
          <w:b/>
          <w:sz w:val="24"/>
          <w:szCs w:val="24"/>
        </w:rPr>
        <w:t xml:space="preserve">Ana </w:t>
      </w:r>
      <w:proofErr w:type="spellStart"/>
      <w:r w:rsidRPr="008C6E55">
        <w:rPr>
          <w:rFonts w:ascii="Times New Roman" w:hAnsi="Times New Roman" w:cs="Times New Roman"/>
          <w:b/>
          <w:sz w:val="24"/>
          <w:szCs w:val="24"/>
        </w:rPr>
        <w:t>Bilandžić</w:t>
      </w:r>
      <w:proofErr w:type="spellEnd"/>
      <w:r w:rsidRPr="008C6E55">
        <w:rPr>
          <w:rFonts w:ascii="Times New Roman" w:hAnsi="Times New Roman" w:cs="Times New Roman"/>
          <w:sz w:val="24"/>
          <w:szCs w:val="24"/>
        </w:rPr>
        <w:t xml:space="preserve"> is a research assistant at the University of J.J. </w:t>
      </w:r>
      <w:proofErr w:type="spellStart"/>
      <w:r w:rsidRPr="008C6E55">
        <w:rPr>
          <w:rFonts w:ascii="Times New Roman" w:hAnsi="Times New Roman" w:cs="Times New Roman"/>
          <w:sz w:val="24"/>
          <w:szCs w:val="24"/>
        </w:rPr>
        <w:t>Strossmayer</w:t>
      </w:r>
      <w:proofErr w:type="spellEnd"/>
      <w:r w:rsidRPr="008C6E55">
        <w:rPr>
          <w:rFonts w:ascii="Times New Roman" w:hAnsi="Times New Roman" w:cs="Times New Roman"/>
          <w:sz w:val="24"/>
          <w:szCs w:val="24"/>
        </w:rPr>
        <w:t xml:space="preserve"> in Osijek, Faculty of Economics in Osijek, Croatia. She got her master’s degree in mathematics at University of J.J. </w:t>
      </w:r>
      <w:proofErr w:type="spellStart"/>
      <w:r w:rsidRPr="008C6E55">
        <w:rPr>
          <w:rFonts w:ascii="Times New Roman" w:hAnsi="Times New Roman" w:cs="Times New Roman"/>
          <w:sz w:val="24"/>
          <w:szCs w:val="24"/>
        </w:rPr>
        <w:t>Strossmayer</w:t>
      </w:r>
      <w:proofErr w:type="spellEnd"/>
      <w:r w:rsidRPr="008C6E55">
        <w:rPr>
          <w:rFonts w:ascii="Times New Roman" w:hAnsi="Times New Roman" w:cs="Times New Roman"/>
          <w:sz w:val="24"/>
          <w:szCs w:val="24"/>
        </w:rPr>
        <w:t xml:space="preserve"> in Osijek, Department of mathematics and is currently a PhD student at University of J.J. </w:t>
      </w:r>
      <w:proofErr w:type="spellStart"/>
      <w:r w:rsidRPr="008C6E55">
        <w:rPr>
          <w:rFonts w:ascii="Times New Roman" w:hAnsi="Times New Roman" w:cs="Times New Roman"/>
          <w:sz w:val="24"/>
          <w:szCs w:val="24"/>
        </w:rPr>
        <w:t>Strossmayer</w:t>
      </w:r>
      <w:proofErr w:type="spellEnd"/>
      <w:r w:rsidRPr="008C6E55">
        <w:rPr>
          <w:rFonts w:ascii="Times New Roman" w:hAnsi="Times New Roman" w:cs="Times New Roman"/>
          <w:sz w:val="24"/>
          <w:szCs w:val="24"/>
        </w:rPr>
        <w:t xml:space="preserve"> in Osijek, Faculty of Economics, Croatia on the doctoral program Entrepreneurship and Innovativeness. Her research interests are high growth entrepreneurship and mathematical modelling.</w:t>
      </w:r>
    </w:p>
    <w:p w:rsidR="00CA18EE" w:rsidRPr="008C6E55" w:rsidRDefault="00CA18EE" w:rsidP="00CA18EE">
      <w:pPr>
        <w:spacing w:after="0" w:line="240" w:lineRule="auto"/>
        <w:jc w:val="both"/>
        <w:rPr>
          <w:rFonts w:ascii="Times New Roman" w:hAnsi="Times New Roman" w:cs="Times New Roman"/>
          <w:sz w:val="24"/>
          <w:szCs w:val="24"/>
        </w:rPr>
      </w:pPr>
    </w:p>
    <w:sectPr w:rsidR="00CA18EE" w:rsidRPr="008C6E55" w:rsidSect="00866D59">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331D0B"/>
    <w:multiLevelType w:val="hybridMultilevel"/>
    <w:tmpl w:val="46A6DCC6"/>
    <w:lvl w:ilvl="0" w:tplc="A85A0280">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D59"/>
    <w:rsid w:val="0006531F"/>
    <w:rsid w:val="003A7072"/>
    <w:rsid w:val="00457819"/>
    <w:rsid w:val="005D2185"/>
    <w:rsid w:val="006621CC"/>
    <w:rsid w:val="007C7965"/>
    <w:rsid w:val="00865BA8"/>
    <w:rsid w:val="00866D59"/>
    <w:rsid w:val="008C6E55"/>
    <w:rsid w:val="009C7B20"/>
    <w:rsid w:val="009F5E69"/>
    <w:rsid w:val="00A22A58"/>
    <w:rsid w:val="00CA18EE"/>
    <w:rsid w:val="00F768B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D5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B20"/>
    <w:rPr>
      <w:color w:val="0563C1" w:themeColor="hyperlink"/>
      <w:u w:val="single"/>
    </w:rPr>
  </w:style>
  <w:style w:type="character" w:customStyle="1" w:styleId="apple-converted-space">
    <w:name w:val="apple-converted-space"/>
    <w:basedOn w:val="DefaultParagraphFont"/>
    <w:rsid w:val="00CA18EE"/>
  </w:style>
  <w:style w:type="paragraph" w:styleId="ListParagraph">
    <w:name w:val="List Paragraph"/>
    <w:basedOn w:val="Normal"/>
    <w:uiPriority w:val="34"/>
    <w:qFormat/>
    <w:rsid w:val="000653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D5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B20"/>
    <w:rPr>
      <w:color w:val="0563C1" w:themeColor="hyperlink"/>
      <w:u w:val="single"/>
    </w:rPr>
  </w:style>
  <w:style w:type="character" w:customStyle="1" w:styleId="apple-converted-space">
    <w:name w:val="apple-converted-space"/>
    <w:basedOn w:val="DefaultParagraphFont"/>
    <w:rsid w:val="00CA18EE"/>
  </w:style>
  <w:style w:type="paragraph" w:styleId="ListParagraph">
    <w:name w:val="List Paragraph"/>
    <w:basedOn w:val="Normal"/>
    <w:uiPriority w:val="34"/>
    <w:qFormat/>
    <w:rsid w:val="00065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g@efos.hr" TargetMode="External"/><Relationship Id="rId3" Type="http://schemas.microsoft.com/office/2007/relationships/stylesWithEffects" Target="stylesWithEffects.xml"/><Relationship Id="rId7" Type="http://schemas.openxmlformats.org/officeDocument/2006/relationships/hyperlink" Target="mailto:natasa@efos.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na@efos.h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pripravnik01</cp:lastModifiedBy>
  <cp:revision>20</cp:revision>
  <dcterms:created xsi:type="dcterms:W3CDTF">2016-04-15T09:47:00Z</dcterms:created>
  <dcterms:modified xsi:type="dcterms:W3CDTF">2016-04-27T10:53:00Z</dcterms:modified>
</cp:coreProperties>
</file>