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EE" w:rsidRPr="00E107B5" w:rsidRDefault="00465AEE" w:rsidP="00465AEE">
      <w:pPr>
        <w:jc w:val="center"/>
        <w:rPr>
          <w:rFonts w:ascii="Times New Roman" w:hAnsi="Times New Roman"/>
          <w:b/>
          <w:sz w:val="32"/>
          <w:szCs w:val="32"/>
        </w:rPr>
      </w:pPr>
      <w:r w:rsidRPr="00E107B5">
        <w:rPr>
          <w:rFonts w:ascii="Times New Roman" w:hAnsi="Times New Roman"/>
          <w:b/>
          <w:sz w:val="32"/>
          <w:szCs w:val="32"/>
        </w:rPr>
        <w:t>INDICATORS OF FINANCIAL MANAGEMENT OF THE CROATIAN HEALTH INSURANCE FUND FROM 2000 TO 2014</w:t>
      </w:r>
    </w:p>
    <w:p w:rsidR="00267ABC" w:rsidRPr="00E107B5" w:rsidRDefault="00267ABC" w:rsidP="00267ABC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267ABC" w:rsidRPr="00E107B5" w:rsidRDefault="009816CF" w:rsidP="009816CF">
      <w:pPr>
        <w:spacing w:line="240" w:lineRule="auto"/>
        <w:ind w:left="708"/>
        <w:rPr>
          <w:rFonts w:ascii="Times New Roman" w:eastAsiaTheme="minorHAnsi" w:hAnsi="Times New Roman"/>
          <w:sz w:val="28"/>
          <w:szCs w:val="28"/>
        </w:rPr>
      </w:pPr>
      <w:proofErr w:type="spellStart"/>
      <w:r w:rsidRPr="00E107B5">
        <w:rPr>
          <w:rFonts w:ascii="Times New Roman" w:eastAsiaTheme="minorHAnsi" w:hAnsi="Times New Roman"/>
          <w:sz w:val="28"/>
          <w:szCs w:val="28"/>
        </w:rPr>
        <w:t>Biografije</w:t>
      </w:r>
      <w:proofErr w:type="spellEnd"/>
      <w:r w:rsidR="00220DC8">
        <w:rPr>
          <w:rFonts w:ascii="Times New Roman" w:eastAsiaTheme="minorHAnsi" w:hAnsi="Times New Roman"/>
          <w:sz w:val="28"/>
          <w:szCs w:val="28"/>
        </w:rPr>
        <w:t xml:space="preserve"> autora</w:t>
      </w:r>
      <w:bookmarkStart w:id="0" w:name="_GoBack"/>
      <w:bookmarkEnd w:id="0"/>
    </w:p>
    <w:p w:rsidR="00267ABC" w:rsidRPr="00E107B5" w:rsidRDefault="00267ABC" w:rsidP="00D2586C">
      <w:pPr>
        <w:spacing w:line="240" w:lineRule="auto"/>
        <w:rPr>
          <w:rFonts w:ascii="Times New Roman" w:eastAsiaTheme="minorHAnsi" w:hAnsi="Times New Roman"/>
          <w:sz w:val="20"/>
          <w:szCs w:val="20"/>
        </w:rPr>
      </w:pPr>
    </w:p>
    <w:p w:rsidR="00267ABC" w:rsidRPr="00E107B5" w:rsidRDefault="00267ABC" w:rsidP="00267ABC">
      <w:pPr>
        <w:spacing w:line="360" w:lineRule="auto"/>
        <w:jc w:val="both"/>
        <w:rPr>
          <w:rFonts w:ascii="Times New Roman" w:eastAsiaTheme="minorHAnsi" w:hAnsi="Times New Roman"/>
          <w:sz w:val="24"/>
          <w:szCs w:val="20"/>
        </w:rPr>
      </w:pP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Danijela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Nujić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rođena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je 8.11.1990.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u</w:t>
      </w:r>
      <w:proofErr w:type="gram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Osijeku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. 2009.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maturira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I.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gimnaziji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</w:t>
      </w:r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Osijeku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, a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tijekom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školovanja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sudjeluje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natjecanjima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iz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prirodnih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znanosti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Potom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upisuje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Medicinski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fakultet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Osijeku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>.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Od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aktivnosti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tijekom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studija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ističe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se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objavljivanje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članka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studentskom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časopisu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GMO „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Vitamini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E107B5" w:rsidRPr="00E107B5">
        <w:rPr>
          <w:rFonts w:ascii="Times New Roman" w:eastAsiaTheme="minorHAnsi" w:hAnsi="Times New Roman"/>
          <w:sz w:val="24"/>
          <w:szCs w:val="20"/>
        </w:rPr>
        <w:t>i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minerali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borbi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protiv</w:t>
      </w:r>
      <w:proofErr w:type="spellEnd"/>
      <w:r w:rsidR="00E107B5"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alkohola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starosti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bolesti</w:t>
      </w:r>
      <w:proofErr w:type="spellEnd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“ 2011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zatim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sudjelovanje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Festivalu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znanosti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2013.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s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izlaganjem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„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Kako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ćemo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liječiti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infekcije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bakterijama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budućnosti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?“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te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sudjelovanje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Laboratoriju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slave 2013.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. 2015.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diplomira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s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temom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„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Pokazatelji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financijskog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poslovanja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HZZO-a od 2000.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do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2014.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“. </w:t>
      </w:r>
    </w:p>
    <w:p w:rsidR="00267ABC" w:rsidRPr="00E107B5" w:rsidRDefault="00267ABC" w:rsidP="00267ABC">
      <w:pPr>
        <w:spacing w:line="360" w:lineRule="auto"/>
        <w:jc w:val="both"/>
        <w:rPr>
          <w:rFonts w:ascii="Times New Roman" w:eastAsiaTheme="minorHAnsi" w:hAnsi="Times New Roman"/>
          <w:sz w:val="24"/>
          <w:szCs w:val="20"/>
        </w:rPr>
      </w:pPr>
    </w:p>
    <w:p w:rsidR="00267ABC" w:rsidRPr="00E107B5" w:rsidRDefault="00267ABC" w:rsidP="00267ABC">
      <w:pPr>
        <w:spacing w:line="360" w:lineRule="auto"/>
        <w:jc w:val="both"/>
        <w:rPr>
          <w:rFonts w:ascii="Times New Roman" w:eastAsiaTheme="minorHAnsi" w:hAnsi="Times New Roman"/>
          <w:sz w:val="24"/>
          <w:szCs w:val="20"/>
        </w:rPr>
      </w:pPr>
      <w:r w:rsidRPr="00E107B5">
        <w:rPr>
          <w:rFonts w:ascii="Times New Roman" w:eastAsiaTheme="minorHAnsi" w:hAnsi="Times New Roman"/>
          <w:sz w:val="24"/>
          <w:szCs w:val="20"/>
        </w:rPr>
        <w:t xml:space="preserve">Josip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Milas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rođen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07.03.1960.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Ivanovcu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.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Diplomirao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proofErr w:type="gram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Medicinskom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fakultetu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Osijeku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1985.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specijalizaciju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iz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epidemiologije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završava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1992.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, 1996.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obranio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217F27" w:rsidRPr="00E107B5">
        <w:rPr>
          <w:rFonts w:ascii="Times New Roman" w:eastAsiaTheme="minorHAnsi" w:hAnsi="Times New Roman"/>
          <w:sz w:val="24"/>
          <w:szCs w:val="20"/>
        </w:rPr>
        <w:t>magistarski</w:t>
      </w:r>
      <w:proofErr w:type="spellEnd"/>
      <w:r w:rsidR="00217F27" w:rsidRPr="00E107B5">
        <w:rPr>
          <w:rFonts w:ascii="Times New Roman" w:eastAsiaTheme="minorHAnsi" w:hAnsi="Times New Roman"/>
          <w:sz w:val="24"/>
          <w:szCs w:val="20"/>
        </w:rPr>
        <w:t xml:space="preserve"> rad pod </w:t>
      </w:r>
      <w:proofErr w:type="spellStart"/>
      <w:r w:rsidR="00217F27" w:rsidRPr="00E107B5">
        <w:rPr>
          <w:rFonts w:ascii="Times New Roman" w:eastAsiaTheme="minorHAnsi" w:hAnsi="Times New Roman"/>
          <w:sz w:val="24"/>
          <w:szCs w:val="20"/>
        </w:rPr>
        <w:t>naslovom</w:t>
      </w:r>
      <w:proofErr w:type="spellEnd"/>
      <w:r w:rsidR="00217F27" w:rsidRPr="00E107B5">
        <w:rPr>
          <w:rFonts w:ascii="Times New Roman" w:eastAsiaTheme="minorHAnsi" w:hAnsi="Times New Roman"/>
          <w:sz w:val="24"/>
          <w:szCs w:val="20"/>
        </w:rPr>
        <w:t>: „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Proširenost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viru</w:t>
      </w:r>
      <w:r w:rsidR="00217F27" w:rsidRPr="00E107B5">
        <w:rPr>
          <w:rFonts w:ascii="Times New Roman" w:eastAsiaTheme="minorHAnsi" w:hAnsi="Times New Roman"/>
          <w:sz w:val="24"/>
          <w:szCs w:val="20"/>
        </w:rPr>
        <w:t>sa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217F27" w:rsidRPr="00E107B5">
        <w:rPr>
          <w:rFonts w:ascii="Times New Roman" w:eastAsiaTheme="minorHAnsi" w:hAnsi="Times New Roman"/>
          <w:sz w:val="24"/>
          <w:szCs w:val="20"/>
        </w:rPr>
        <w:t>hepatitisa</w:t>
      </w:r>
      <w:proofErr w:type="spellEnd"/>
      <w:r w:rsidR="00217F27" w:rsidRPr="00E107B5">
        <w:rPr>
          <w:rFonts w:ascii="Times New Roman" w:eastAsiaTheme="minorHAnsi" w:hAnsi="Times New Roman"/>
          <w:sz w:val="24"/>
          <w:szCs w:val="20"/>
        </w:rPr>
        <w:t xml:space="preserve"> B </w:t>
      </w:r>
      <w:proofErr w:type="spellStart"/>
      <w:r w:rsidR="00217F27" w:rsidRPr="00E107B5">
        <w:rPr>
          <w:rFonts w:ascii="Times New Roman" w:eastAsiaTheme="minorHAnsi" w:hAnsi="Times New Roman"/>
          <w:sz w:val="24"/>
          <w:szCs w:val="20"/>
        </w:rPr>
        <w:t>unutar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217F27" w:rsidRPr="00E107B5">
        <w:rPr>
          <w:rFonts w:ascii="Times New Roman" w:eastAsiaTheme="minorHAnsi" w:hAnsi="Times New Roman"/>
          <w:sz w:val="24"/>
          <w:szCs w:val="20"/>
        </w:rPr>
        <w:t>obitelji</w:t>
      </w:r>
      <w:proofErr w:type="spellEnd"/>
      <w:r w:rsidR="00217F27" w:rsidRPr="00E107B5">
        <w:rPr>
          <w:rFonts w:ascii="Times New Roman" w:eastAsiaTheme="minorHAnsi" w:hAnsi="Times New Roman"/>
          <w:sz w:val="24"/>
          <w:szCs w:val="20"/>
        </w:rPr>
        <w:t>“</w:t>
      </w:r>
      <w:r w:rsidRPr="00E107B5">
        <w:rPr>
          <w:rFonts w:ascii="Times New Roman" w:eastAsiaTheme="minorHAnsi" w:hAnsi="Times New Roman"/>
          <w:sz w:val="24"/>
          <w:szCs w:val="20"/>
        </w:rPr>
        <w:t xml:space="preserve">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Medicinskom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fakultetu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Zagreb,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Sveučilišta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Zagrebu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, 2005.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obranio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</w:t>
      </w:r>
      <w:r w:rsidR="009816CF" w:rsidRPr="00E107B5">
        <w:rPr>
          <w:rFonts w:ascii="Times New Roman" w:eastAsiaTheme="minorHAnsi" w:hAnsi="Times New Roman"/>
          <w:sz w:val="24"/>
          <w:szCs w:val="20"/>
        </w:rPr>
        <w:t>i</w:t>
      </w:r>
      <w:r w:rsidR="0070301A" w:rsidRPr="00E107B5">
        <w:rPr>
          <w:rFonts w:ascii="Times New Roman" w:eastAsiaTheme="minorHAnsi" w:hAnsi="Times New Roman"/>
          <w:sz w:val="24"/>
          <w:szCs w:val="20"/>
        </w:rPr>
        <w:t>sertacijski</w:t>
      </w:r>
      <w:proofErr w:type="spellEnd"/>
      <w:r w:rsidR="0070301A" w:rsidRPr="00E107B5">
        <w:rPr>
          <w:rFonts w:ascii="Times New Roman" w:eastAsiaTheme="minorHAnsi" w:hAnsi="Times New Roman"/>
          <w:sz w:val="24"/>
          <w:szCs w:val="20"/>
        </w:rPr>
        <w:t xml:space="preserve"> rad pod </w:t>
      </w:r>
      <w:proofErr w:type="spellStart"/>
      <w:r w:rsidR="0070301A" w:rsidRPr="00E107B5">
        <w:rPr>
          <w:rFonts w:ascii="Times New Roman" w:eastAsiaTheme="minorHAnsi" w:hAnsi="Times New Roman"/>
          <w:sz w:val="24"/>
          <w:szCs w:val="20"/>
        </w:rPr>
        <w:t>naslovom</w:t>
      </w:r>
      <w:proofErr w:type="spellEnd"/>
      <w:r w:rsidR="0070301A" w:rsidRPr="00E107B5">
        <w:rPr>
          <w:rFonts w:ascii="Times New Roman" w:eastAsiaTheme="minorHAnsi" w:hAnsi="Times New Roman"/>
          <w:sz w:val="24"/>
          <w:szCs w:val="20"/>
        </w:rPr>
        <w:t>: „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Utjecaj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uporabe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aminoglikozida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nastanak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širenje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otpornih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bakterija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“,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Medicinskom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fakultetu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Sveučilišta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Zagrebu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.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Od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1985.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stalno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r w:rsidR="009816CF" w:rsidRPr="00E107B5">
        <w:rPr>
          <w:rFonts w:ascii="Times New Roman" w:eastAsiaTheme="minorHAnsi" w:hAnsi="Times New Roman"/>
          <w:sz w:val="24"/>
          <w:szCs w:val="20"/>
        </w:rPr>
        <w:t xml:space="preserve">je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zaposlen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Zav</w:t>
      </w:r>
      <w:r w:rsidR="009816CF" w:rsidRPr="00E107B5">
        <w:rPr>
          <w:rFonts w:ascii="Times New Roman" w:eastAsiaTheme="minorHAnsi" w:hAnsi="Times New Roman"/>
          <w:sz w:val="24"/>
          <w:szCs w:val="20"/>
        </w:rPr>
        <w:t>odu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9816CF" w:rsidRPr="00E107B5">
        <w:rPr>
          <w:rFonts w:ascii="Times New Roman" w:eastAsiaTheme="minorHAnsi" w:hAnsi="Times New Roman"/>
          <w:sz w:val="24"/>
          <w:szCs w:val="20"/>
        </w:rPr>
        <w:t>za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9816CF" w:rsidRPr="00E107B5">
        <w:rPr>
          <w:rFonts w:ascii="Times New Roman" w:eastAsiaTheme="minorHAnsi" w:hAnsi="Times New Roman"/>
          <w:sz w:val="24"/>
          <w:szCs w:val="20"/>
        </w:rPr>
        <w:t>javno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9816CF" w:rsidRPr="00E107B5">
        <w:rPr>
          <w:rFonts w:ascii="Times New Roman" w:eastAsiaTheme="minorHAnsi" w:hAnsi="Times New Roman"/>
          <w:sz w:val="24"/>
          <w:szCs w:val="20"/>
        </w:rPr>
        <w:t>zdravstvo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9816CF" w:rsidRPr="00E107B5">
        <w:rPr>
          <w:rFonts w:ascii="Times New Roman" w:eastAsiaTheme="minorHAnsi" w:hAnsi="Times New Roman"/>
          <w:sz w:val="24"/>
          <w:szCs w:val="20"/>
        </w:rPr>
        <w:t>Osječko-b</w:t>
      </w:r>
      <w:r w:rsidRPr="00E107B5">
        <w:rPr>
          <w:rFonts w:ascii="Times New Roman" w:eastAsiaTheme="minorHAnsi" w:hAnsi="Times New Roman"/>
          <w:sz w:val="24"/>
          <w:szCs w:val="20"/>
        </w:rPr>
        <w:t>aranjske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županije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, a od 2003.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Medicinskom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fakultetu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Osijeku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.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Od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01. 10. 1991. – 01. 07. 1992.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sudjeluje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kao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dragovoljac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Domovinskom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ratu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te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iz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HV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izlazi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s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činom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bojnika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>.</w:t>
      </w:r>
    </w:p>
    <w:p w:rsidR="00267ABC" w:rsidRPr="00E107B5" w:rsidRDefault="00267ABC" w:rsidP="00267ABC">
      <w:pPr>
        <w:spacing w:line="360" w:lineRule="auto"/>
        <w:jc w:val="both"/>
        <w:rPr>
          <w:rFonts w:ascii="Times New Roman" w:eastAsiaTheme="minorHAnsi" w:hAnsi="Times New Roman"/>
          <w:sz w:val="24"/>
          <w:szCs w:val="20"/>
        </w:rPr>
      </w:pPr>
    </w:p>
    <w:p w:rsidR="00267ABC" w:rsidRPr="00E107B5" w:rsidRDefault="00267ABC" w:rsidP="00267ABC">
      <w:pPr>
        <w:spacing w:line="360" w:lineRule="auto"/>
        <w:jc w:val="both"/>
        <w:rPr>
          <w:rFonts w:ascii="Times New Roman" w:eastAsiaTheme="minorHAnsi" w:hAnsi="Times New Roman"/>
          <w:sz w:val="24"/>
          <w:szCs w:val="20"/>
        </w:rPr>
      </w:pP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Stjepan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Rudan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rođen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04.03.1956.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Bogomolju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otok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Hvar.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Osnovnu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školu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gimnaziju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završava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Pločama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>,</w:t>
      </w:r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a</w:t>
      </w:r>
      <w:proofErr w:type="gram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Ekonomski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fakultet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Osijeku</w:t>
      </w:r>
      <w:proofErr w:type="spellEnd"/>
      <w:r w:rsidR="00217F27" w:rsidRPr="00E107B5">
        <w:rPr>
          <w:rFonts w:ascii="Times New Roman" w:eastAsiaTheme="minorHAnsi" w:hAnsi="Times New Roman"/>
          <w:sz w:val="24"/>
          <w:szCs w:val="20"/>
        </w:rPr>
        <w:t xml:space="preserve">. </w:t>
      </w:r>
      <w:proofErr w:type="spellStart"/>
      <w:r w:rsidR="00217F27" w:rsidRPr="00E107B5">
        <w:rPr>
          <w:rFonts w:ascii="Times New Roman" w:eastAsiaTheme="minorHAnsi" w:hAnsi="Times New Roman"/>
          <w:sz w:val="24"/>
          <w:szCs w:val="20"/>
        </w:rPr>
        <w:t>Magistarski</w:t>
      </w:r>
      <w:proofErr w:type="spellEnd"/>
      <w:r w:rsidR="00217F27" w:rsidRPr="00E107B5">
        <w:rPr>
          <w:rFonts w:ascii="Times New Roman" w:eastAsiaTheme="minorHAnsi" w:hAnsi="Times New Roman"/>
          <w:sz w:val="24"/>
          <w:szCs w:val="20"/>
        </w:rPr>
        <w:t xml:space="preserve"> rad pod </w:t>
      </w:r>
      <w:proofErr w:type="spellStart"/>
      <w:r w:rsidR="00217F27" w:rsidRPr="00E107B5">
        <w:rPr>
          <w:rFonts w:ascii="Times New Roman" w:eastAsiaTheme="minorHAnsi" w:hAnsi="Times New Roman"/>
          <w:sz w:val="24"/>
          <w:szCs w:val="20"/>
        </w:rPr>
        <w:t>nazivom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r w:rsidR="00217F27" w:rsidRPr="00E107B5">
        <w:rPr>
          <w:rFonts w:ascii="Times New Roman" w:eastAsiaTheme="minorHAnsi" w:hAnsi="Times New Roman"/>
          <w:sz w:val="24"/>
          <w:szCs w:val="20"/>
        </w:rPr>
        <w:t>„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Ekonomski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aspekti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funkcioniranja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217F27" w:rsidRPr="00E107B5">
        <w:rPr>
          <w:rFonts w:ascii="Times New Roman" w:eastAsiaTheme="minorHAnsi" w:hAnsi="Times New Roman"/>
          <w:sz w:val="24"/>
          <w:szCs w:val="20"/>
        </w:rPr>
        <w:t>Zavoda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r w:rsidR="00217F27" w:rsidRPr="00E107B5">
        <w:rPr>
          <w:rFonts w:ascii="Times New Roman" w:eastAsiaTheme="minorHAnsi" w:hAnsi="Times New Roman"/>
          <w:sz w:val="24"/>
          <w:szCs w:val="20"/>
        </w:rPr>
        <w:t>za</w:t>
      </w:r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217F27" w:rsidRPr="00E107B5">
        <w:rPr>
          <w:rFonts w:ascii="Times New Roman" w:eastAsiaTheme="minorHAnsi" w:hAnsi="Times New Roman"/>
          <w:sz w:val="24"/>
          <w:szCs w:val="20"/>
        </w:rPr>
        <w:t>javno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217F27" w:rsidRPr="00E107B5">
        <w:rPr>
          <w:rFonts w:ascii="Times New Roman" w:eastAsiaTheme="minorHAnsi" w:hAnsi="Times New Roman"/>
          <w:sz w:val="24"/>
          <w:szCs w:val="20"/>
        </w:rPr>
        <w:t>zdravstvo</w:t>
      </w:r>
      <w:proofErr w:type="spellEnd"/>
      <w:r w:rsidR="00217F27" w:rsidRPr="00E107B5">
        <w:rPr>
          <w:rFonts w:ascii="Times New Roman" w:eastAsiaTheme="minorHAnsi" w:hAnsi="Times New Roman"/>
          <w:sz w:val="24"/>
          <w:szCs w:val="20"/>
        </w:rPr>
        <w:t xml:space="preserve"> OBŽ</w:t>
      </w:r>
      <w:proofErr w:type="gramStart"/>
      <w:r w:rsidR="00217F27" w:rsidRPr="00E107B5">
        <w:rPr>
          <w:rFonts w:ascii="Times New Roman" w:eastAsiaTheme="minorHAnsi" w:hAnsi="Times New Roman"/>
          <w:sz w:val="24"/>
          <w:szCs w:val="20"/>
        </w:rPr>
        <w:t>“</w:t>
      </w:r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obranio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je 02.03.2007.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.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Dokt</w:t>
      </w:r>
      <w:r w:rsidR="00217F27" w:rsidRPr="00E107B5">
        <w:rPr>
          <w:rFonts w:ascii="Times New Roman" w:eastAsiaTheme="minorHAnsi" w:hAnsi="Times New Roman"/>
          <w:sz w:val="24"/>
          <w:szCs w:val="20"/>
        </w:rPr>
        <w:t>orsku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217F27" w:rsidRPr="00E107B5">
        <w:rPr>
          <w:rFonts w:ascii="Times New Roman" w:eastAsiaTheme="minorHAnsi" w:hAnsi="Times New Roman"/>
          <w:sz w:val="24"/>
          <w:szCs w:val="20"/>
        </w:rPr>
        <w:t>disertaciju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217F27" w:rsidRPr="00E107B5">
        <w:rPr>
          <w:rFonts w:ascii="Times New Roman" w:eastAsiaTheme="minorHAnsi" w:hAnsi="Times New Roman"/>
          <w:sz w:val="24"/>
          <w:szCs w:val="20"/>
        </w:rPr>
        <w:t>naslovljenu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r w:rsidR="00217F27" w:rsidRPr="00E107B5">
        <w:rPr>
          <w:rFonts w:ascii="Times New Roman" w:eastAsiaTheme="minorHAnsi" w:hAnsi="Times New Roman"/>
          <w:sz w:val="24"/>
          <w:szCs w:val="20"/>
        </w:rPr>
        <w:t>„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Strategija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kontrole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komaraca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interakcijama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lokalnih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društveno-e</w:t>
      </w:r>
      <w:r w:rsidR="00217F27" w:rsidRPr="00E107B5">
        <w:rPr>
          <w:rFonts w:ascii="Times New Roman" w:eastAsiaTheme="minorHAnsi" w:hAnsi="Times New Roman"/>
          <w:sz w:val="24"/>
          <w:szCs w:val="20"/>
        </w:rPr>
        <w:t>konomskih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217F27" w:rsidRPr="00E107B5">
        <w:rPr>
          <w:rFonts w:ascii="Times New Roman" w:eastAsiaTheme="minorHAnsi" w:hAnsi="Times New Roman"/>
          <w:sz w:val="24"/>
          <w:szCs w:val="20"/>
        </w:rPr>
        <w:t>i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217F27" w:rsidRPr="00E107B5">
        <w:rPr>
          <w:rFonts w:ascii="Times New Roman" w:eastAsiaTheme="minorHAnsi" w:hAnsi="Times New Roman"/>
          <w:sz w:val="24"/>
          <w:szCs w:val="20"/>
        </w:rPr>
        <w:t>ekoloških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217F27" w:rsidRPr="00E107B5">
        <w:rPr>
          <w:rFonts w:ascii="Times New Roman" w:eastAsiaTheme="minorHAnsi" w:hAnsi="Times New Roman"/>
          <w:sz w:val="24"/>
          <w:szCs w:val="20"/>
        </w:rPr>
        <w:t>sustava</w:t>
      </w:r>
      <w:proofErr w:type="spellEnd"/>
      <w:proofErr w:type="gramStart"/>
      <w:r w:rsidR="00217F27" w:rsidRPr="00E107B5">
        <w:rPr>
          <w:rFonts w:ascii="Times New Roman" w:eastAsiaTheme="minorHAnsi" w:hAnsi="Times New Roman"/>
          <w:sz w:val="24"/>
          <w:szCs w:val="20"/>
        </w:rPr>
        <w:t>“</w:t>
      </w:r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obranio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je 02.06.2011.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proofErr w:type="gram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Ekonomskom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fakultetu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Osijeku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.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Od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1983.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do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2005.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je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radio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više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trgovačkih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društava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kao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direktor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, a od </w:t>
      </w:r>
      <w:r w:rsidRPr="00E107B5">
        <w:rPr>
          <w:rFonts w:ascii="Times New Roman" w:eastAsiaTheme="minorHAnsi" w:hAnsi="Times New Roman"/>
          <w:sz w:val="24"/>
          <w:szCs w:val="20"/>
        </w:rPr>
        <w:lastRenderedPageBreak/>
        <w:t>01.01.2005.</w:t>
      </w:r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-</w:t>
      </w:r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r w:rsidRPr="00E107B5">
        <w:rPr>
          <w:rFonts w:ascii="Times New Roman" w:eastAsiaTheme="minorHAnsi" w:hAnsi="Times New Roman"/>
          <w:sz w:val="24"/>
          <w:szCs w:val="20"/>
        </w:rPr>
        <w:t>31.12.2012.</w:t>
      </w:r>
      <w:proofErr w:type="gram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kao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ravnatelj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 ZZJZ OBŽ.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Od</w:t>
      </w:r>
      <w:proofErr w:type="gram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tada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započinje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bavljenje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znanstvenim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radom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vezanim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ekonomsku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problematiku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zdravstvu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.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Od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2013.godine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radi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kao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Viši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asistent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Medicinskom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fakultetu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Osijeku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dio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radnog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vremena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, a od 01.07. 2015.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kao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docent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Katedri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za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javno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zdravstvo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puno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radno</w:t>
      </w:r>
      <w:proofErr w:type="spellEnd"/>
      <w:r w:rsid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vrijeme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>.</w:t>
      </w:r>
    </w:p>
    <w:p w:rsidR="00267ABC" w:rsidRPr="00E107B5" w:rsidRDefault="00267ABC" w:rsidP="00267ABC">
      <w:pPr>
        <w:spacing w:line="360" w:lineRule="auto"/>
        <w:jc w:val="both"/>
        <w:rPr>
          <w:rFonts w:ascii="Times New Roman" w:eastAsiaTheme="minorHAnsi" w:hAnsi="Times New Roman"/>
          <w:sz w:val="24"/>
          <w:szCs w:val="20"/>
        </w:rPr>
      </w:pPr>
    </w:p>
    <w:p w:rsidR="00267ABC" w:rsidRPr="00E107B5" w:rsidRDefault="00267ABC" w:rsidP="00267ABC">
      <w:pPr>
        <w:spacing w:line="360" w:lineRule="auto"/>
        <w:jc w:val="both"/>
        <w:rPr>
          <w:rFonts w:ascii="Times New Roman" w:eastAsiaTheme="minorHAnsi" w:hAnsi="Times New Roman"/>
          <w:sz w:val="24"/>
          <w:szCs w:val="20"/>
        </w:rPr>
      </w:pPr>
      <w:r w:rsidRPr="00E107B5">
        <w:rPr>
          <w:rFonts w:ascii="Times New Roman" w:eastAsiaTheme="minorHAnsi" w:hAnsi="Times New Roman"/>
          <w:sz w:val="24"/>
          <w:szCs w:val="20"/>
        </w:rPr>
        <w:t xml:space="preserve">Ivan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Miškulin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, mag.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ing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.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 xml:space="preserve">el.,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rođen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je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Osijeku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1978.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.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Diplomirao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je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proofErr w:type="gram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Elektrotehničkom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fakultetu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Osijek 2004.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.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Upisao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je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poslijediplomski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doktorski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r w:rsidRPr="00E107B5">
        <w:rPr>
          <w:rFonts w:ascii="Times New Roman" w:eastAsiaTheme="minorHAnsi" w:hAnsi="Times New Roman"/>
          <w:sz w:val="24"/>
          <w:szCs w:val="20"/>
        </w:rPr>
        <w:t>studij „Management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“ 2013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Ekonomskom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fakultetu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Osijeku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kojem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mu je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lipnju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2015.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prihvaćena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tema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doktorske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disertacije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.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razdoblju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od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2005.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do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2015.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radio je u Hypo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Alpe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-Adria-Bank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d.d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.,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gdje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je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obavljao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poslove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voditelja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projekata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voditelja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tima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.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Od 2015.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radi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Medicinskom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fakultetu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Osijek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kao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asistent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Zavodu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za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integrativnu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medicinu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Područja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njegovog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znanstvenog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interesa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jesu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management, change management,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javno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zdravstvo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integrativna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medicina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medicinska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informatika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umjetna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inteligencija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</w:t>
      </w:r>
      <w:proofErr w:type="spellEnd"/>
      <w:r w:rsidR="00A65E64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biostatistika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>.</w:t>
      </w:r>
      <w:proofErr w:type="gramEnd"/>
    </w:p>
    <w:p w:rsidR="00267ABC" w:rsidRPr="00E107B5" w:rsidRDefault="00267ABC" w:rsidP="00267ABC">
      <w:pPr>
        <w:spacing w:line="360" w:lineRule="auto"/>
        <w:jc w:val="both"/>
        <w:rPr>
          <w:rFonts w:ascii="Times New Roman" w:eastAsiaTheme="minorHAnsi" w:hAnsi="Times New Roman"/>
          <w:sz w:val="24"/>
          <w:szCs w:val="20"/>
        </w:rPr>
      </w:pPr>
    </w:p>
    <w:p w:rsidR="00267ABC" w:rsidRPr="00E107B5" w:rsidRDefault="00267ABC" w:rsidP="00267ABC">
      <w:pPr>
        <w:spacing w:line="360" w:lineRule="auto"/>
        <w:jc w:val="both"/>
        <w:rPr>
          <w:rFonts w:ascii="Times New Roman" w:eastAsiaTheme="minorHAnsi" w:hAnsi="Times New Roman"/>
          <w:sz w:val="24"/>
          <w:szCs w:val="20"/>
        </w:rPr>
      </w:pP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Dubravka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Holik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rođena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je 1965.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Osijeku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.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Diplomirala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je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proofErr w:type="gram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Medicinskom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fakultetu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Sveučilišta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Zagrebu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="004834CB">
        <w:rPr>
          <w:rFonts w:ascii="Times New Roman" w:eastAsiaTheme="minorHAnsi" w:hAnsi="Times New Roman"/>
          <w:sz w:val="24"/>
          <w:szCs w:val="20"/>
        </w:rPr>
        <w:t>S</w:t>
      </w:r>
      <w:r w:rsidRPr="00E107B5">
        <w:rPr>
          <w:rFonts w:ascii="Times New Roman" w:eastAsiaTheme="minorHAnsi" w:hAnsi="Times New Roman"/>
          <w:sz w:val="24"/>
          <w:szCs w:val="20"/>
        </w:rPr>
        <w:t>tudiju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medicine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Osijeku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1989.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.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razdoblju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od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2000.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do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2002.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pohađa</w:t>
      </w:r>
      <w:proofErr w:type="spellEnd"/>
      <w:proofErr w:type="gram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poslijediplomski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znanstveni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studij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Medicinskom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fakultetu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Sveučilišta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Josipa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Jurja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Strossmayera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Osijeku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. 1990.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počinje</w:t>
      </w:r>
      <w:proofErr w:type="spellEnd"/>
      <w:proofErr w:type="gram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raditi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Domu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zdravlja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Osijek,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odakle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odlazi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1995.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kako</w:t>
      </w:r>
      <w:proofErr w:type="spellEnd"/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bi se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zaposlila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farmaceutskoj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tvrtki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Knoll,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predstavništvu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Hrvatskoj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gdje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radi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5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godina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.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razdoblju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od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2000.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do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2015.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godine</w:t>
      </w:r>
      <w:proofErr w:type="spellEnd"/>
      <w:proofErr w:type="gram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radi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kao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stručni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suradnik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trima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tvrtkama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, Abbott laboratories,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Abbvie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i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Farmald.d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.. </w:t>
      </w:r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Od</w:t>
      </w:r>
      <w:proofErr w:type="gramEnd"/>
      <w:r w:rsidRPr="00E107B5">
        <w:rPr>
          <w:rFonts w:ascii="Times New Roman" w:eastAsiaTheme="minorHAnsi" w:hAnsi="Times New Roman"/>
          <w:sz w:val="24"/>
          <w:szCs w:val="20"/>
        </w:rPr>
        <w:t xml:space="preserve"> 1.3.2015. </w:t>
      </w:r>
      <w:proofErr w:type="spellStart"/>
      <w:proofErr w:type="gramStart"/>
      <w:r w:rsidRPr="00E107B5">
        <w:rPr>
          <w:rFonts w:ascii="Times New Roman" w:eastAsiaTheme="minorHAnsi" w:hAnsi="Times New Roman"/>
          <w:sz w:val="24"/>
          <w:szCs w:val="20"/>
        </w:rPr>
        <w:t>radi</w:t>
      </w:r>
      <w:proofErr w:type="spellEnd"/>
      <w:proofErr w:type="gram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kao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asistent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na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Katedri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za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javno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zdravstvo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Medicinskog</w:t>
      </w:r>
      <w:proofErr w:type="spellEnd"/>
      <w:r w:rsidR="004834CB">
        <w:rPr>
          <w:rFonts w:ascii="Times New Roman" w:eastAsiaTheme="minorHAnsi" w:hAnsi="Times New Roman"/>
          <w:sz w:val="24"/>
          <w:szCs w:val="20"/>
        </w:rPr>
        <w:t xml:space="preserve">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fakulteta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 xml:space="preserve"> u </w:t>
      </w:r>
      <w:proofErr w:type="spellStart"/>
      <w:r w:rsidRPr="00E107B5">
        <w:rPr>
          <w:rFonts w:ascii="Times New Roman" w:eastAsiaTheme="minorHAnsi" w:hAnsi="Times New Roman"/>
          <w:sz w:val="24"/>
          <w:szCs w:val="20"/>
        </w:rPr>
        <w:t>Osijeku</w:t>
      </w:r>
      <w:proofErr w:type="spellEnd"/>
      <w:r w:rsidRPr="00E107B5">
        <w:rPr>
          <w:rFonts w:ascii="Times New Roman" w:eastAsiaTheme="minorHAnsi" w:hAnsi="Times New Roman"/>
          <w:sz w:val="24"/>
          <w:szCs w:val="20"/>
        </w:rPr>
        <w:t>.</w:t>
      </w:r>
    </w:p>
    <w:p w:rsidR="006A0352" w:rsidRPr="00E107B5" w:rsidRDefault="006A0352"/>
    <w:sectPr w:rsidR="006A0352" w:rsidRPr="00E107B5" w:rsidSect="0011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03A0"/>
    <w:rsid w:val="00115DC5"/>
    <w:rsid w:val="00217F27"/>
    <w:rsid w:val="00220DC8"/>
    <w:rsid w:val="00267ABC"/>
    <w:rsid w:val="002C7167"/>
    <w:rsid w:val="00465AEE"/>
    <w:rsid w:val="004703A0"/>
    <w:rsid w:val="00471574"/>
    <w:rsid w:val="004834CB"/>
    <w:rsid w:val="006A0352"/>
    <w:rsid w:val="0070301A"/>
    <w:rsid w:val="00726019"/>
    <w:rsid w:val="009816CF"/>
    <w:rsid w:val="00A65E64"/>
    <w:rsid w:val="00D2586C"/>
    <w:rsid w:val="00E1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AEE"/>
    <w:pPr>
      <w:spacing w:line="256" w:lineRule="auto"/>
    </w:pPr>
    <w:rPr>
      <w:rFonts w:ascii="Calibri" w:eastAsia="Calibri" w:hAnsi="Calibri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65A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AE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65A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Nujić</dc:creator>
  <cp:keywords/>
  <dc:description/>
  <cp:lastModifiedBy>korisnik</cp:lastModifiedBy>
  <cp:revision>12</cp:revision>
  <dcterms:created xsi:type="dcterms:W3CDTF">2016-05-11T19:37:00Z</dcterms:created>
  <dcterms:modified xsi:type="dcterms:W3CDTF">2016-07-28T09:25:00Z</dcterms:modified>
</cp:coreProperties>
</file>