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B336" w14:textId="67C95539" w:rsidR="007508E6" w:rsidRDefault="008070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CE3A70">
        <w:rPr>
          <w:rFonts w:eastAsia="Times New Roman"/>
          <w:b/>
          <w:sz w:val="24"/>
          <w:szCs w:val="24"/>
        </w:rPr>
        <w:t xml:space="preserve">Real-time forecasting of key coking coal quality parameters using neural networks and artificial </w:t>
      </w:r>
      <w:r>
        <w:rPr>
          <w:rFonts w:eastAsia="Times New Roman"/>
          <w:b/>
          <w:color w:val="000000"/>
          <w:sz w:val="24"/>
          <w:szCs w:val="24"/>
        </w:rPr>
        <w:t xml:space="preserve">intelligence </w:t>
      </w:r>
    </w:p>
    <w:p w14:paraId="6DD97A65" w14:textId="77777777" w:rsidR="007508E6" w:rsidRDefault="007508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76408732" w14:textId="77777777" w:rsidR="007508E6" w:rsidRPr="00A95B69" w:rsidRDefault="008070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 w:rsidRPr="00A95B69">
        <w:rPr>
          <w:rFonts w:eastAsia="Times New Roman"/>
          <w:b/>
          <w:color w:val="000000"/>
        </w:rPr>
        <w:t>Artur Dyczko</w:t>
      </w:r>
    </w:p>
    <w:p w14:paraId="248F71C4" w14:textId="77777777" w:rsidR="007508E6" w:rsidRPr="00B829A7" w:rsidRDefault="007508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Cs/>
          <w:color w:val="000000"/>
        </w:rPr>
      </w:pPr>
    </w:p>
    <w:p w14:paraId="2E0C358F" w14:textId="77777777" w:rsidR="007508E6" w:rsidRDefault="008070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i/>
          <w:color w:val="000000"/>
          <w:sz w:val="17"/>
          <w:szCs w:val="17"/>
        </w:rPr>
      </w:pPr>
      <w:r>
        <w:rPr>
          <w:rFonts w:ascii="Times" w:eastAsia="Times" w:hAnsi="Times" w:cs="Times"/>
          <w:i/>
          <w:color w:val="000000"/>
          <w:sz w:val="17"/>
          <w:szCs w:val="17"/>
        </w:rPr>
        <w:t xml:space="preserve">Mineral and Energy Economy Research Institute, Polish Academy of Sciences, J. Wybickiego str. 7A, Krakow, PL-31261, Poland, </w:t>
      </w:r>
      <w:hyperlink r:id="rId9">
        <w:r>
          <w:rPr>
            <w:rFonts w:ascii="Times" w:eastAsia="Times" w:hAnsi="Times" w:cs="Times"/>
            <w:i/>
            <w:color w:val="0000FF"/>
            <w:sz w:val="17"/>
            <w:szCs w:val="17"/>
            <w:u w:val="single"/>
          </w:rPr>
          <w:t xml:space="preserve">http://orcid.org/0000-0001-6387-5339 </w:t>
        </w:r>
      </w:hyperlink>
    </w:p>
    <w:p w14:paraId="749A0137" w14:textId="35978942" w:rsidR="004A5310" w:rsidRPr="00CE3A70" w:rsidRDefault="004A5310">
      <w:pPr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eastAsia="Times New Roman"/>
          <w:sz w:val="24"/>
          <w:szCs w:val="24"/>
        </w:rPr>
      </w:pPr>
    </w:p>
    <w:p w14:paraId="7F22D15E" w14:textId="77777777" w:rsidR="00656ACE" w:rsidRPr="00393247" w:rsidRDefault="00656ACE" w:rsidP="00656ACE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eastAsia="Times New Roman"/>
          <w:sz w:val="18"/>
          <w:szCs w:val="18"/>
          <w:lang w:val="pl-PL"/>
        </w:rPr>
      </w:pPr>
    </w:p>
    <w:p w14:paraId="36D680ED" w14:textId="77777777" w:rsidR="00656ACE" w:rsidRPr="00393247" w:rsidRDefault="00656ACE" w:rsidP="00656ACE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eastAsia="Times New Roman"/>
          <w:sz w:val="18"/>
          <w:szCs w:val="18"/>
          <w:lang w:val="pl-PL"/>
        </w:rPr>
      </w:pPr>
    </w:p>
    <w:p w14:paraId="75C706B8" w14:textId="0610A7A0" w:rsidR="00656ACE" w:rsidRPr="00393247" w:rsidRDefault="00656ACE" w:rsidP="00656ACE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eastAsia="Times New Roman"/>
          <w:b/>
          <w:sz w:val="24"/>
          <w:szCs w:val="24"/>
        </w:rPr>
      </w:pPr>
      <w:r w:rsidRPr="00393247">
        <w:rPr>
          <w:rFonts w:eastAsia="Times New Roman"/>
          <w:b/>
          <w:sz w:val="24"/>
          <w:szCs w:val="24"/>
        </w:rPr>
        <w:t>Appendix B. The definition of the input parameters used in the CSR calculation formula.</w:t>
      </w:r>
    </w:p>
    <w:p w14:paraId="7024722B" w14:textId="77777777" w:rsidR="00656ACE" w:rsidRPr="00393247" w:rsidRDefault="00656ACE" w:rsidP="00656ACE">
      <w:pPr>
        <w:spacing w:after="60"/>
        <w:ind w:left="284"/>
        <w:jc w:val="both"/>
      </w:pPr>
    </w:p>
    <w:p w14:paraId="6F59BF8C" w14:textId="1B1783B5" w:rsidR="00656ACE" w:rsidRPr="00393247" w:rsidRDefault="00656ACE" w:rsidP="00656ACE">
      <w:pPr>
        <w:spacing w:after="60"/>
        <w:ind w:left="284"/>
        <w:jc w:val="both"/>
      </w:pPr>
      <w:r w:rsidRPr="00393247">
        <w:t>N6 = -1.06088 + N14*0.54428 + N20*0.475002</w:t>
      </w:r>
    </w:p>
    <w:p w14:paraId="61163DB1" w14:textId="77777777" w:rsidR="00656ACE" w:rsidRPr="00393247" w:rsidRDefault="00656ACE" w:rsidP="00656ACE">
      <w:pPr>
        <w:spacing w:after="60"/>
        <w:ind w:left="284"/>
        <w:jc w:val="both"/>
      </w:pPr>
      <w:r w:rsidRPr="00393247">
        <w:t>N14 = -1.83297 + N450*N29*0.0402671 - N450^2*0.0241468 + N29*1.21399 - N29^2*0.0190778</w:t>
      </w:r>
    </w:p>
    <w:p w14:paraId="2D49956E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N450 = -58.099 + N611*0.679282 + N640*2.26935 - N640^2*0.0156912</w:t>
      </w:r>
    </w:p>
    <w:p w14:paraId="7AF6668A" w14:textId="77777777" w:rsidR="00656ACE" w:rsidRPr="00393247" w:rsidRDefault="00656ACE" w:rsidP="00656ACE">
      <w:pPr>
        <w:spacing w:after="60"/>
        <w:ind w:left="284"/>
        <w:jc w:val="both"/>
      </w:pPr>
      <w:r w:rsidRPr="00393247">
        <w:t>N640 = -11.3778 + S*142.152 - S*AD*4.41323 - S^2*57.4878 + AD*3.78636</w:t>
      </w:r>
    </w:p>
    <w:p w14:paraId="59C8A435" w14:textId="77777777" w:rsidR="00656ACE" w:rsidRPr="00393247" w:rsidRDefault="00656ACE" w:rsidP="00656ACE">
      <w:pPr>
        <w:spacing w:after="60"/>
        <w:ind w:left="284"/>
        <w:jc w:val="both"/>
      </w:pPr>
      <w:r w:rsidRPr="00393247">
        <w:t>N5 = -1.50845 + N13*0.553833 - N13*N20*0.000184158 + N20*0.484319</w:t>
      </w:r>
    </w:p>
    <w:p w14:paraId="01506AA3" w14:textId="77777777" w:rsidR="00656ACE" w:rsidRPr="00393247" w:rsidRDefault="00656ACE" w:rsidP="00656ACE">
      <w:pPr>
        <w:spacing w:after="60"/>
        <w:ind w:left="284"/>
        <w:jc w:val="both"/>
      </w:pPr>
      <w:r w:rsidRPr="00393247">
        <w:t>N20 = 11.5459 + N731*0.74737 + N731*N52*0.0397827 - N731^2*0.0297391 - N52^2*0.00908251</w:t>
      </w:r>
    </w:p>
    <w:p w14:paraId="0517997A" w14:textId="77777777" w:rsidR="00656ACE" w:rsidRPr="00393247" w:rsidRDefault="00656ACE" w:rsidP="00656ACE">
      <w:pPr>
        <w:spacing w:after="60"/>
        <w:ind w:left="284"/>
        <w:jc w:val="both"/>
      </w:pPr>
      <w:r w:rsidRPr="00393247">
        <w:t>N52 = -4.34585 - N604*0.374581 - N604*N67*0.0256647 + N604^2*0.0177198 + N67*1.40692 + N67^2*0.00849793</w:t>
      </w:r>
    </w:p>
    <w:p w14:paraId="7567A1E1" w14:textId="77777777" w:rsidR="00656ACE" w:rsidRPr="00393247" w:rsidRDefault="00656ACE" w:rsidP="00656ACE">
      <w:pPr>
        <w:spacing w:after="60"/>
        <w:ind w:left="284"/>
        <w:jc w:val="both"/>
      </w:pPr>
      <w:r w:rsidRPr="00393247">
        <w:t>N67 = -13.7311 - N127*N151*0.215896 + N127^2*0.114861 + N151*1.47657 + N151^2*0.0967414</w:t>
      </w:r>
    </w:p>
    <w:p w14:paraId="23BA21CB" w14:textId="77777777" w:rsidR="00656ACE" w:rsidRPr="00393247" w:rsidRDefault="00656ACE" w:rsidP="00656ACE">
      <w:pPr>
        <w:spacing w:after="60"/>
        <w:ind w:left="284"/>
        <w:jc w:val="both"/>
      </w:pPr>
      <w:r w:rsidRPr="00393247">
        <w:t>N127 = 32.9596 - N673*0.111777 - N673^2*0.00595433 + N268^2*0.0146761</w:t>
      </w:r>
    </w:p>
    <w:p w14:paraId="36AF364C" w14:textId="77777777" w:rsidR="00656ACE" w:rsidRPr="00393247" w:rsidRDefault="00656ACE" w:rsidP="00656ACE">
      <w:pPr>
        <w:spacing w:after="60"/>
        <w:ind w:left="284"/>
        <w:jc w:val="both"/>
      </w:pPr>
      <w:r w:rsidRPr="00393247">
        <w:t>N268 = -57.1126 + N424*2.11421 - N424^2*0.0133305 + N462*0.948582 - N462^2*0.00448375</w:t>
      </w:r>
    </w:p>
    <w:p w14:paraId="7AC2DB5F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N462 = -59.0603 + N602*1.48047 - N602*N729*0.0135992 + N729*1.35164</w:t>
      </w:r>
    </w:p>
    <w:p w14:paraId="2066BC95" w14:textId="77777777" w:rsidR="00656ACE" w:rsidRPr="00393247" w:rsidRDefault="00656ACE" w:rsidP="00656ACE">
      <w:pPr>
        <w:spacing w:after="60"/>
        <w:ind w:left="284"/>
        <w:jc w:val="both"/>
      </w:pPr>
      <w:r w:rsidRPr="00393247">
        <w:t>N673 = 110.256 + B*QIA*9.14967e-06 - B^2*0.00103421 - QIA^2*6.22519e-08</w:t>
      </w:r>
    </w:p>
    <w:p w14:paraId="205D575A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N604 = 12.8452 + N758*N760*0.0138226</w:t>
      </w:r>
    </w:p>
    <w:p w14:paraId="37ECEC84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N760 = 17.4354 + SI*A*0.169175</w:t>
      </w:r>
    </w:p>
    <w:p w14:paraId="173A4F1C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N758 = 709.853 + DA*RO*796.152 - DA^2*318.957 - RO*1129.03</w:t>
      </w:r>
    </w:p>
    <w:p w14:paraId="32F99FC4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N731 = 47.7581 + AA*2.60312 - RI*0.959502 + RI^2*0.0113479</w:t>
      </w:r>
    </w:p>
    <w:p w14:paraId="2D72FDB1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N13 = -1.81362 + N449*N29*0.0404473 - N449^2*0.0242508 + N29*1.21282 - N29^2*0.0191401</w:t>
      </w:r>
    </w:p>
    <w:p w14:paraId="2F7B40D3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N29 = -3.95927 - N62*N120*0.066054 + N62^2*0.0385499 + N120*1.08909 + N120^2*0.0270186</w:t>
      </w:r>
    </w:p>
    <w:p w14:paraId="2672AA1B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N120 = 2.25675 - N249*3.59314 + N249^2*0.035102 + N217*4.45813 - N217^2*0.033413</w:t>
      </w:r>
    </w:p>
    <w:p w14:paraId="17F4A447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N217 = 31.2017 + N276*1.32515 - N276*N544*0.0472938 + N276^2*0.0261066 - N544*1.44571 + N544^2*0.0306442</w:t>
      </w:r>
    </w:p>
    <w:p w14:paraId="1F4F02CC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N544 = -28.2988 + N593*2.3783 - N593*N788*0.0153618</w:t>
      </w:r>
    </w:p>
    <w:p w14:paraId="352B1F22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N788 = -19.2343 + N827*1.2411 - N827^2*0.0045741 + N838^2*0.00653412</w:t>
      </w:r>
    </w:p>
    <w:p w14:paraId="525618B8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N838 = -2551.48 - M*2.1304 + M^2*0.146235 + QIA*0.166071 - QIA^2*2.63326e-06</w:t>
      </w:r>
    </w:p>
    <w:p w14:paraId="4BFF1B9E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N827 = -2.10124 + VF*A*0.073722 + A*1.20447 - A^2*0.0301846</w:t>
      </w:r>
    </w:p>
    <w:p w14:paraId="14D34EE6" w14:textId="77777777" w:rsidR="00656ACE" w:rsidRPr="00393247" w:rsidRDefault="00656ACE" w:rsidP="00656ACE">
      <w:pPr>
        <w:spacing w:after="60"/>
        <w:ind w:left="284"/>
        <w:jc w:val="both"/>
      </w:pPr>
      <w:r w:rsidRPr="00393247">
        <w:t>N593 = 16.5793 + N720*N759*0.0125487</w:t>
      </w:r>
    </w:p>
    <w:p w14:paraId="09868082" w14:textId="77777777" w:rsidR="00656ACE" w:rsidRPr="00393247" w:rsidRDefault="00656ACE" w:rsidP="00656ACE">
      <w:pPr>
        <w:spacing w:after="60"/>
        <w:ind w:left="284"/>
        <w:jc w:val="both"/>
      </w:pPr>
      <w:r w:rsidRPr="00393247">
        <w:t>N759 = -11.4582 + A*2.3334 + A*AD*0.132221 - A^2*0.0337049 + AD*3.1487 - AD^2*0.337334</w:t>
      </w:r>
    </w:p>
    <w:p w14:paraId="07FCC27D" w14:textId="77777777" w:rsidR="00656ACE" w:rsidRPr="00393247" w:rsidRDefault="00656ACE" w:rsidP="00656ACE">
      <w:pPr>
        <w:spacing w:after="60"/>
        <w:ind w:left="284"/>
        <w:jc w:val="both"/>
      </w:pPr>
      <w:r w:rsidRPr="00393247">
        <w:t>N720 = 41.2688 + B*0.320397 - B^2*0.00106683</w:t>
      </w:r>
    </w:p>
    <w:p w14:paraId="06BDDEED" w14:textId="77777777" w:rsidR="00656ACE" w:rsidRPr="00393247" w:rsidRDefault="00656ACE" w:rsidP="00656ACE">
      <w:pPr>
        <w:spacing w:after="60"/>
        <w:ind w:left="284"/>
        <w:jc w:val="both"/>
      </w:pPr>
      <w:r w:rsidRPr="00393247">
        <w:t>N276 = -53.9316 + N424*2.08173 - N424^2*0.0126538 + N487*0.829495 - N487^2*0.00353783</w:t>
      </w:r>
    </w:p>
    <w:p w14:paraId="3D1DCF56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N487 = -61.2773 + N666*2.33986 - N666^2*0.0150584 + N729*0.628315</w:t>
      </w:r>
    </w:p>
    <w:p w14:paraId="3BA7FAA6" w14:textId="77777777" w:rsidR="00656ACE" w:rsidRPr="00393247" w:rsidRDefault="00656ACE" w:rsidP="00656ACE">
      <w:pPr>
        <w:spacing w:after="60"/>
        <w:ind w:left="284"/>
        <w:jc w:val="both"/>
      </w:pPr>
      <w:r w:rsidRPr="00393247">
        <w:t>N729 = 8.91462 + PA*454.7 - PA*A*7.81557 - PA^2*557.85 + A*1.31497</w:t>
      </w:r>
    </w:p>
    <w:p w14:paraId="36477511" w14:textId="77777777" w:rsidR="00656ACE" w:rsidRPr="00393247" w:rsidRDefault="00656ACE" w:rsidP="00656ACE">
      <w:pPr>
        <w:spacing w:after="60"/>
        <w:ind w:left="284"/>
        <w:jc w:val="both"/>
      </w:pPr>
      <w:r w:rsidRPr="00393247">
        <w:t>N666 = -0.0192156 + S*146.013 - S^2*76.5319</w:t>
      </w:r>
    </w:p>
    <w:p w14:paraId="6E62E0F1" w14:textId="77777777" w:rsidR="00656ACE" w:rsidRPr="00393247" w:rsidRDefault="00656ACE" w:rsidP="00656ACE">
      <w:pPr>
        <w:spacing w:after="60"/>
        <w:ind w:left="284"/>
        <w:jc w:val="both"/>
      </w:pPr>
      <w:r w:rsidRPr="00393247">
        <w:lastRenderedPageBreak/>
        <w:t>N249 = -66.7173 + N423*1.03412 - N423^2*0.0044665 + N424*2.43202 - N424^2*0.0173058</w:t>
      </w:r>
    </w:p>
    <w:p w14:paraId="625C8099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N424 = 92.8975 + N611^2*0.00842984 - N777*3.23219 + N777^2*0.0367668</w:t>
      </w:r>
    </w:p>
    <w:p w14:paraId="11BE61F3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N423 = 66.393 + N519*2.05704 - N519*N777*0.018958 - N519^2*0.00126838 - N777*3.98179 + N777^2*0.0506964</w:t>
      </w:r>
    </w:p>
    <w:p w14:paraId="4FC05E20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N519 = 6.27584 + PA*245.152 - PA*S*171.052 - PA^2*317.04 + S*107.544 - S^2*47.7589</w:t>
      </w:r>
    </w:p>
    <w:p w14:paraId="21E7C9F8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N62 = -17.7229 + N151*1.63875 - N151*N199*0.13586 + N151^2*0.0569973 + N199^2*0.0730301</w:t>
      </w:r>
    </w:p>
    <w:p w14:paraId="543BE87D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N199 = 29.4862 - N701*N270*0.0111818 + N270^2*0.0189581</w:t>
      </w:r>
    </w:p>
    <w:p w14:paraId="1952E27F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N270 = -46.8326 + N426*2.12905 - N426^2*0.0137117 + N452*0.511413</w:t>
      </w:r>
    </w:p>
    <w:p w14:paraId="1BC7E8DF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N452 = -65.7086 + N603*1.82397 - N603*N690*0.0134143 - N603^2*0.00401524 + N690*1.35005</w:t>
      </w:r>
    </w:p>
    <w:p w14:paraId="5F3D7878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N690 = -224.778 + DA*204.094 - DA*PA*1340.7 + PA*2000.09 - PA^2*463.831</w:t>
      </w:r>
    </w:p>
    <w:p w14:paraId="54437C0B" w14:textId="77777777" w:rsidR="00656ACE" w:rsidRPr="00393247" w:rsidRDefault="00656ACE" w:rsidP="00656ACE">
      <w:pPr>
        <w:spacing w:after="60"/>
        <w:ind w:left="284"/>
        <w:jc w:val="both"/>
      </w:pPr>
      <w:r w:rsidRPr="00393247">
        <w:t>N603 = -34.2783 + S*135.767 - S^2*70.9464 + A*1.64234 - A^2*0.0108882</w:t>
      </w:r>
    </w:p>
    <w:p w14:paraId="3BFA93C7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N426 = 93.0553 + N611^2*0.00847421 - N782*3.24234 + N782^2*0.0368631</w:t>
      </w:r>
    </w:p>
    <w:p w14:paraId="170414B5" w14:textId="77777777" w:rsidR="00656ACE" w:rsidRPr="00393247" w:rsidRDefault="00656ACE" w:rsidP="00656ACE">
      <w:pPr>
        <w:spacing w:after="60"/>
        <w:ind w:left="284"/>
        <w:jc w:val="both"/>
      </w:pPr>
      <w:r w:rsidRPr="00393247">
        <w:t>N782 = 41.2067 - CL*282.457 + CL^2*712.309 + AD*8.6392 - AD^2*0.456969</w:t>
      </w:r>
    </w:p>
    <w:p w14:paraId="129B2E50" w14:textId="77777777" w:rsidR="00656ACE" w:rsidRPr="00393247" w:rsidRDefault="00656ACE" w:rsidP="00656ACE">
      <w:pPr>
        <w:spacing w:after="60"/>
        <w:ind w:left="284"/>
        <w:jc w:val="both"/>
      </w:pPr>
      <w:r w:rsidRPr="00393247">
        <w:t>N701 = 60.8771 + N808^2*0.00708699 - N818*1.87502 + N818^2*0.0245208</w:t>
      </w:r>
    </w:p>
    <w:p w14:paraId="664C5C45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N818 = 28.0774 - L*0.923473 + AA*7.77554 - AA^2*0.388089</w:t>
      </w:r>
    </w:p>
    <w:p w14:paraId="1A7CBF86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N808 = -211.786 + RO*169.365 - RO*RI*2.72314 + RI*4.15021</w:t>
      </w:r>
    </w:p>
    <w:p w14:paraId="3ECC4634" w14:textId="77777777" w:rsidR="00656ACE" w:rsidRPr="00393247" w:rsidRDefault="00656ACE" w:rsidP="00656ACE">
      <w:pPr>
        <w:spacing w:after="60"/>
        <w:ind w:left="284"/>
        <w:jc w:val="both"/>
      </w:pPr>
      <w:r w:rsidRPr="00393247">
        <w:t>N151 = 213.42 - N848*6.26992 + N848^2*0.0488653 + N297^2*0.0117238</w:t>
      </w:r>
    </w:p>
    <w:p w14:paraId="3DAE2084" w14:textId="77777777" w:rsidR="00656ACE" w:rsidRPr="00393247" w:rsidRDefault="00656ACE" w:rsidP="00656ACE">
      <w:pPr>
        <w:spacing w:after="60"/>
        <w:ind w:left="284"/>
        <w:jc w:val="both"/>
      </w:pPr>
      <w:r w:rsidRPr="00393247">
        <w:t>N297 = -38.9717 + N431*1.19593 - N431*N456*0.0109254 + N456*1.13267</w:t>
      </w:r>
    </w:p>
    <w:p w14:paraId="5C2249CF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N456 = 44.2725 + N689*2.7011 - N689*N777*0.0321271 - N777*4.06766 + N777^2*0.059538</w:t>
      </w:r>
    </w:p>
    <w:p w14:paraId="2A766C95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N777 = 40.6907 + AA*8.88841 - AA^2*0.47686 - CL*283.381 + CL^2*715.096</w:t>
      </w:r>
    </w:p>
    <w:p w14:paraId="1C305690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N689 = 79.0406 - I*1.37557 + I*PA*5.87871 + I^2*0.0121688 - PA^2*313.396</w:t>
      </w:r>
    </w:p>
    <w:p w14:paraId="0575A244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N431 = -33.8029 + N602*2.0641 + N602*N611*0.0146466 - N602^2*0.0207438 - N611^2*0.0015572</w:t>
      </w:r>
    </w:p>
    <w:p w14:paraId="0CDEB6EA" w14:textId="77777777" w:rsidR="00656ACE" w:rsidRPr="00393247" w:rsidRDefault="00656ACE" w:rsidP="00656ACE">
      <w:pPr>
        <w:spacing w:after="60"/>
        <w:ind w:left="284"/>
        <w:jc w:val="both"/>
        <w:rPr>
          <w:lang w:val="pl-PL"/>
        </w:rPr>
      </w:pPr>
      <w:r w:rsidRPr="00393247">
        <w:rPr>
          <w:lang w:val="pl-PL"/>
        </w:rPr>
        <w:t>N602 = -384.576 + DA*295.271 - DA*S*325.679 + S*556.414 - S^2*62.4201</w:t>
      </w:r>
    </w:p>
    <w:p w14:paraId="571BE8ED" w14:textId="77777777" w:rsidR="00656ACE" w:rsidRPr="00393247" w:rsidRDefault="00656ACE" w:rsidP="00656ACE">
      <w:pPr>
        <w:spacing w:after="60"/>
        <w:ind w:left="284"/>
        <w:jc w:val="both"/>
      </w:pPr>
      <w:r w:rsidRPr="00393247">
        <w:t>N848 = 24.6027 + VF^2*0.0595947</w:t>
      </w:r>
    </w:p>
    <w:p w14:paraId="64C3B598" w14:textId="77777777" w:rsidR="00656ACE" w:rsidRPr="00393247" w:rsidRDefault="00656ACE" w:rsidP="00656ACE">
      <w:pPr>
        <w:spacing w:after="60"/>
        <w:ind w:left="284"/>
        <w:jc w:val="both"/>
      </w:pPr>
      <w:r w:rsidRPr="00393247">
        <w:t>N449 = -57.6176 + N611*0.677629 + N631*2.25262 - N631^2*0.0155201</w:t>
      </w:r>
    </w:p>
    <w:p w14:paraId="431A7ED5" w14:textId="77777777" w:rsidR="00656ACE" w:rsidRPr="00393247" w:rsidRDefault="00656ACE" w:rsidP="00656ACE">
      <w:pPr>
        <w:spacing w:after="60"/>
        <w:ind w:left="284"/>
        <w:jc w:val="both"/>
      </w:pPr>
      <w:r w:rsidRPr="00393247">
        <w:t>N631 = -11.6072 + AA*3.89412 - AA*S*4.54173 + S*142.055 - S^2*57.0549</w:t>
      </w:r>
    </w:p>
    <w:p w14:paraId="6A807975" w14:textId="77777777" w:rsidR="00656ACE" w:rsidRPr="00393247" w:rsidRDefault="00656ACE" w:rsidP="00656ACE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eastAsia="Times New Roman"/>
          <w:sz w:val="18"/>
          <w:szCs w:val="18"/>
        </w:rPr>
      </w:pPr>
      <w:r w:rsidRPr="00393247">
        <w:t>N611 = 148.496 + B*VF*0.0224745 - B^2*0.00169359 - VF*5.20806</w:t>
      </w:r>
    </w:p>
    <w:p w14:paraId="18DA636F" w14:textId="77777777" w:rsidR="00656ACE" w:rsidRDefault="00656ACE">
      <w:pPr>
        <w:jc w:val="both"/>
      </w:pPr>
    </w:p>
    <w:sectPr w:rsidR="00656ACE" w:rsidSect="00012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5874"/>
      <w:pgMar w:top="1134" w:right="1134" w:bottom="1134" w:left="1134" w:header="833" w:footer="56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77F4" w14:textId="77777777" w:rsidR="0031066E" w:rsidRDefault="0031066E">
      <w:r>
        <w:separator/>
      </w:r>
    </w:p>
  </w:endnote>
  <w:endnote w:type="continuationSeparator" w:id="0">
    <w:p w14:paraId="092BC04E" w14:textId="77777777" w:rsidR="0031066E" w:rsidRDefault="0031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Arial"/>
    <w:charset w:val="00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MS Y 6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C1D6" w14:textId="77777777" w:rsidR="000D46A3" w:rsidRDefault="000D46A3">
    <w:pPr>
      <w:pBdr>
        <w:top w:val="single" w:sz="4" w:space="4" w:color="000000"/>
        <w:left w:val="nil"/>
        <w:bottom w:val="nil"/>
        <w:right w:val="nil"/>
        <w:between w:val="nil"/>
      </w:pBdr>
      <w:spacing w:line="288" w:lineRule="auto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Journal of Information Science, 2014, pp. 1–</w:t>
    </w:r>
    <w:r>
      <w:rPr>
        <w:rFonts w:eastAsia="Times New Roman"/>
        <w:color w:val="000000"/>
        <w:sz w:val="16"/>
        <w:szCs w:val="16"/>
      </w:rPr>
      <w:fldChar w:fldCharType="begin"/>
    </w:r>
    <w:r>
      <w:rPr>
        <w:rFonts w:eastAsia="Times New Roman"/>
        <w:color w:val="000000"/>
        <w:sz w:val="16"/>
        <w:szCs w:val="16"/>
      </w:rPr>
      <w:instrText>NUMPAGES</w:instrText>
    </w:r>
    <w:r>
      <w:rPr>
        <w:rFonts w:eastAsia="Times New Roman"/>
        <w:color w:val="000000"/>
        <w:sz w:val="16"/>
        <w:szCs w:val="16"/>
      </w:rPr>
      <w:fldChar w:fldCharType="end"/>
    </w:r>
    <w:r>
      <w:rPr>
        <w:rFonts w:eastAsia="Times New Roman"/>
        <w:color w:val="000000"/>
        <w:sz w:val="16"/>
        <w:szCs w:val="16"/>
      </w:rPr>
      <w:t xml:space="preserve"> © The Author(s), DOI: 10.1177/0165551513495635</w:t>
    </w:r>
  </w:p>
  <w:p w14:paraId="299A2F9F" w14:textId="77777777" w:rsidR="000D46A3" w:rsidRDefault="000D46A3">
    <w:pPr>
      <w:ind w:right="360"/>
    </w:pPr>
  </w:p>
  <w:p w14:paraId="1B21AA6D" w14:textId="77777777" w:rsidR="000D46A3" w:rsidRDefault="000D46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0827" w14:textId="77777777" w:rsidR="000D46A3" w:rsidRDefault="000D46A3">
    <w:pPr>
      <w:pBdr>
        <w:top w:val="single" w:sz="4" w:space="4" w:color="000000"/>
        <w:left w:val="nil"/>
        <w:bottom w:val="nil"/>
        <w:right w:val="nil"/>
        <w:between w:val="nil"/>
      </w:pBdr>
      <w:spacing w:before="40" w:line="288" w:lineRule="auto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Rudarsko-geološko-naftni zbornik i autori (The Mining-Geology-Petroleum Engineering Bulletin and the authors) ©, DOI: 10.17794/rgn.xxxx.x.x)</w:t>
    </w:r>
  </w:p>
  <w:p w14:paraId="62FF92AA" w14:textId="77777777" w:rsidR="000D46A3" w:rsidRDefault="000D46A3"/>
  <w:p w14:paraId="01AA5D14" w14:textId="77777777" w:rsidR="000D46A3" w:rsidRDefault="000D46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D677" w14:textId="52D02D4F" w:rsidR="000D46A3" w:rsidRPr="00CE3A70" w:rsidRDefault="000D46A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eastAsia="Times New Roman"/>
        <w:sz w:val="16"/>
        <w:szCs w:val="16"/>
      </w:rPr>
    </w:pPr>
    <w:r w:rsidRPr="00CE3A70">
      <w:rPr>
        <w:rFonts w:eastAsia="Times New Roman"/>
        <w:sz w:val="16"/>
        <w:szCs w:val="16"/>
      </w:rPr>
      <w:t>Corresponding author: Artur Dyczko</w:t>
    </w:r>
  </w:p>
  <w:p w14:paraId="6C567A54" w14:textId="77777777" w:rsidR="000D46A3" w:rsidRDefault="000D46A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eastAsia="Times New Roman"/>
        <w:i/>
        <w:color w:val="000000"/>
        <w:sz w:val="16"/>
        <w:szCs w:val="16"/>
      </w:rPr>
    </w:pPr>
    <w:r>
      <w:rPr>
        <w:rFonts w:eastAsia="Times New Roman"/>
        <w:i/>
        <w:color w:val="000000"/>
        <w:sz w:val="16"/>
        <w:szCs w:val="16"/>
      </w:rPr>
      <w:t>arturdyczko@gmail.com</w:t>
    </w:r>
  </w:p>
  <w:p w14:paraId="4C9FE652" w14:textId="77777777" w:rsidR="000D46A3" w:rsidRDefault="000D46A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eastAsia="Times New Roman"/>
        <w:color w:val="000000"/>
        <w:sz w:val="16"/>
        <w:szCs w:val="16"/>
      </w:rPr>
    </w:pPr>
  </w:p>
  <w:p w14:paraId="2D53B0BB" w14:textId="77777777" w:rsidR="000D46A3" w:rsidRDefault="000D46A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eastAsia="Times New Roman"/>
        <w:color w:val="000000"/>
        <w:sz w:val="16"/>
        <w:szCs w:val="16"/>
      </w:rPr>
    </w:pPr>
  </w:p>
  <w:p w14:paraId="7EAFC0B5" w14:textId="77777777" w:rsidR="000D46A3" w:rsidRDefault="000D46A3">
    <w:pPr>
      <w:pBdr>
        <w:top w:val="nil"/>
        <w:left w:val="nil"/>
        <w:bottom w:val="nil"/>
        <w:right w:val="nil"/>
        <w:between w:val="nil"/>
      </w:pBdr>
      <w:spacing w:after="80" w:line="200" w:lineRule="auto"/>
      <w:rPr>
        <w:rFonts w:eastAsia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DFB5" w14:textId="77777777" w:rsidR="0031066E" w:rsidRDefault="0031066E">
      <w:r>
        <w:separator/>
      </w:r>
    </w:p>
  </w:footnote>
  <w:footnote w:type="continuationSeparator" w:id="0">
    <w:p w14:paraId="1809ADCD" w14:textId="77777777" w:rsidR="0031066E" w:rsidRDefault="0031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CA59" w14:textId="77777777" w:rsidR="000D46A3" w:rsidRDefault="000D46A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660"/>
      </w:tabs>
      <w:rPr>
        <w:rFonts w:ascii="Gill Sans" w:eastAsia="Gill Sans" w:hAnsi="Gill Sans" w:cs="Gill Sans"/>
        <w:i/>
        <w:color w:val="000000"/>
      </w:rPr>
    </w:pPr>
    <w:r>
      <w:rPr>
        <w:rFonts w:ascii="Gill Sans" w:eastAsia="Gill Sans" w:hAnsi="Gill Sans" w:cs="Gill Sans"/>
        <w:i/>
        <w:color w:val="000000"/>
      </w:rPr>
      <w:t>Mansilla and Esteva</w:t>
    </w:r>
    <w:r>
      <w:rPr>
        <w:rFonts w:ascii="Gill Sans" w:eastAsia="Gill Sans" w:hAnsi="Gill Sans" w:cs="Gill Sans"/>
        <w:i/>
        <w:color w:val="000000"/>
      </w:rPr>
      <w:tab/>
    </w:r>
    <w:r>
      <w:rPr>
        <w:rFonts w:ascii="Gill Sans" w:eastAsia="Gill Sans" w:hAnsi="Gill Sans" w:cs="Gill Sans"/>
        <w:color w:val="000000"/>
      </w:rPr>
      <w:fldChar w:fldCharType="begin"/>
    </w:r>
    <w:r>
      <w:rPr>
        <w:rFonts w:ascii="Gill Sans" w:eastAsia="Gill Sans" w:hAnsi="Gill Sans" w:cs="Gill Sans"/>
        <w:color w:val="000000"/>
      </w:rPr>
      <w:instrText>PAGE</w:instrText>
    </w:r>
    <w:r>
      <w:rPr>
        <w:rFonts w:ascii="Gill Sans" w:eastAsia="Gill Sans" w:hAnsi="Gill Sans" w:cs="Gill Sans"/>
        <w:color w:val="000000"/>
      </w:rPr>
      <w:fldChar w:fldCharType="end"/>
    </w:r>
  </w:p>
  <w:p w14:paraId="6FAC9E4F" w14:textId="77777777" w:rsidR="000D46A3" w:rsidRDefault="000D46A3"/>
  <w:p w14:paraId="4C421EC8" w14:textId="77777777" w:rsidR="000D46A3" w:rsidRDefault="000D46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8111" w14:textId="7B2197F9" w:rsidR="000D46A3" w:rsidRPr="00CE3A70" w:rsidRDefault="000D46A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660"/>
      </w:tabs>
      <w:rPr>
        <w:rFonts w:eastAsia="Times New Roman"/>
        <w:i/>
        <w:iCs/>
      </w:rPr>
    </w:pPr>
    <w:r w:rsidRPr="00CE3A70">
      <w:rPr>
        <w:rFonts w:eastAsia="Times New Roman"/>
        <w:i/>
        <w:iCs/>
      </w:rPr>
      <w:t>Dyczko A.</w:t>
    </w:r>
  </w:p>
  <w:p w14:paraId="59E25C7D" w14:textId="77777777" w:rsidR="000D46A3" w:rsidRDefault="000D46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19C5" w14:textId="77777777" w:rsidR="000D46A3" w:rsidRDefault="000D46A3">
    <w:pPr>
      <w:tabs>
        <w:tab w:val="left" w:pos="142"/>
      </w:tabs>
      <w:spacing w:before="400"/>
    </w:pPr>
    <w:r>
      <w:rPr>
        <w:noProof/>
        <w:lang w:val="en-CA" w:eastAsia="en-CA"/>
      </w:rPr>
      <w:drawing>
        <wp:anchor distT="0" distB="0" distL="0" distR="0" simplePos="0" relativeHeight="251658240" behindDoc="1" locked="0" layoutInCell="1" hidden="0" allowOverlap="1" wp14:anchorId="1B38E196" wp14:editId="7032EA11">
          <wp:simplePos x="0" y="0"/>
          <wp:positionH relativeFrom="column">
            <wp:posOffset>4917839</wp:posOffset>
          </wp:positionH>
          <wp:positionV relativeFrom="paragraph">
            <wp:posOffset>-82387</wp:posOffset>
          </wp:positionV>
          <wp:extent cx="1278000" cy="720000"/>
          <wp:effectExtent l="0" t="0" r="0" b="0"/>
          <wp:wrapNone/>
          <wp:docPr id="1250417156" name="image1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8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A571B6" w14:textId="77777777" w:rsidR="000D46A3" w:rsidRDefault="000D46A3">
    <w:pPr>
      <w:pBdr>
        <w:top w:val="nil"/>
        <w:left w:val="nil"/>
        <w:bottom w:val="single" w:sz="4" w:space="1" w:color="000000"/>
        <w:right w:val="nil"/>
        <w:between w:val="nil"/>
      </w:pBdr>
      <w:spacing w:after="240"/>
      <w:rPr>
        <w:rFonts w:ascii="Gill Sans" w:eastAsia="Gill Sans" w:hAnsi="Gill Sans" w:cs="Gill Sans"/>
        <w:i/>
        <w:color w:val="000000"/>
      </w:rPr>
    </w:pPr>
    <w:r>
      <w:rPr>
        <w:noProof/>
        <w:lang w:val="en-CA" w:eastAsia="en-CA"/>
      </w:rPr>
      <mc:AlternateContent>
        <mc:Choice Requires="wps">
          <w:drawing>
            <wp:anchor distT="0" distB="0" distL="71755" distR="17780" simplePos="0" relativeHeight="251659264" behindDoc="0" locked="0" layoutInCell="1" hidden="0" allowOverlap="1" wp14:anchorId="6C4A7F51" wp14:editId="01032B0F">
              <wp:simplePos x="0" y="0"/>
              <wp:positionH relativeFrom="column">
                <wp:posOffset>3894455</wp:posOffset>
              </wp:positionH>
              <wp:positionV relativeFrom="paragraph">
                <wp:posOffset>190500</wp:posOffset>
              </wp:positionV>
              <wp:extent cx="2266950" cy="1159510"/>
              <wp:effectExtent l="0" t="0" r="0" b="0"/>
              <wp:wrapSquare wrapText="bothSides" distT="0" distB="0" distL="71755" distR="17780"/>
              <wp:docPr id="1250417155" name="Прямокутник 1250417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17288" y="3205008"/>
                        <a:ext cx="2257425" cy="1149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978FD3" w14:textId="77777777" w:rsidR="000D46A3" w:rsidRDefault="000D46A3">
                          <w:pPr>
                            <w:ind w:left="-283" w:right="-397"/>
                            <w:textDirection w:val="btLr"/>
                          </w:pPr>
                          <w:proofErr w:type="spellStart"/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Rudarsko-geološko-naftni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zbornik</w:t>
                          </w:r>
                          <w:proofErr w:type="spellEnd"/>
                        </w:p>
                        <w:p w14:paraId="5E758664" w14:textId="77777777" w:rsidR="000D46A3" w:rsidRDefault="000D46A3">
                          <w:pPr>
                            <w:ind w:left="-283" w:right="-397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(The Mining-Geology-Petroleum Engineering Bulletin)</w:t>
                          </w:r>
                        </w:p>
                        <w:p w14:paraId="5DB18F8E" w14:textId="77777777" w:rsidR="000D46A3" w:rsidRDefault="000D46A3">
                          <w:pPr>
                            <w:ind w:left="-283" w:right="-397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UDC: 622.278.273.2</w:t>
                          </w:r>
                        </w:p>
                        <w:p w14:paraId="61ACF104" w14:textId="40F5C479" w:rsidR="000D46A3" w:rsidRDefault="000D46A3">
                          <w:pPr>
                            <w:ind w:left="-283" w:right="-397"/>
                            <w:textDirection w:val="btLr"/>
                            <w:rPr>
                              <w:rFonts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 xml:space="preserve">DOI: </w:t>
                          </w:r>
                          <w:r>
                            <w:rPr>
                              <w:rFonts w:eastAsia="Times New Roman"/>
                              <w:color w:val="434545"/>
                              <w:sz w:val="17"/>
                              <w:shd w:val="clear" w:color="auto" w:fill="E6E4CC"/>
                            </w:rPr>
                            <w:t xml:space="preserve"> </w:t>
                          </w:r>
                          <w:r w:rsidRPr="00BA5EE8">
                            <w:rPr>
                              <w:rFonts w:eastAsia="Times New Roman"/>
                              <w:color w:val="000000"/>
                              <w:sz w:val="14"/>
                            </w:rPr>
                            <w:t>10.17794/rgn.2023.3.9</w:t>
                          </w:r>
                        </w:p>
                        <w:p w14:paraId="595F3119" w14:textId="77777777" w:rsidR="000D46A3" w:rsidRDefault="000D46A3">
                          <w:pPr>
                            <w:ind w:left="-283" w:right="-397"/>
                            <w:textDirection w:val="btLr"/>
                            <w:rPr>
                              <w:rFonts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AE4FE3" w14:textId="77777777" w:rsidR="000D46A3" w:rsidRDefault="000D46A3">
                          <w:pPr>
                            <w:ind w:left="-283" w:right="-397"/>
                            <w:textDirection w:val="btLr"/>
                          </w:pPr>
                        </w:p>
                        <w:p w14:paraId="1CD142C4" w14:textId="23F74C30" w:rsidR="000D46A3" w:rsidRDefault="000D46A3">
                          <w:pPr>
                            <w:ind w:left="-283" w:right="-397"/>
                            <w:textDirection w:val="btLr"/>
                          </w:pPr>
                          <w:r w:rsidRPr="00BA5EE8">
                            <w:rPr>
                              <w:rFonts w:eastAsia="Times New Roman"/>
                              <w:color w:val="000000"/>
                              <w:sz w:val="18"/>
                            </w:rPr>
                            <w:t>Preliminary communicatio</w:t>
                          </w:r>
                          <w:r>
                            <w:rPr>
                              <w:rFonts w:eastAsia="Times New Roman"/>
                              <w:color w:val="000000"/>
                              <w:sz w:val="18"/>
                            </w:rPr>
                            <w:t>n</w:t>
                          </w:r>
                        </w:p>
                        <w:p w14:paraId="22FB087C" w14:textId="77777777" w:rsidR="000D46A3" w:rsidRDefault="000D46A3">
                          <w:pPr>
                            <w:ind w:left="-283" w:right="27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365750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A7F51" id="Прямокутник 1250417155" o:spid="_x0000_s1026" style="position:absolute;margin-left:306.65pt;margin-top:15pt;width:178.5pt;height:91.3pt;z-index:251659264;visibility:visible;mso-wrap-style:square;mso-wrap-distance-left:5.65pt;mso-wrap-distance-top:0;mso-wrap-distance-right:1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" stroked="f">
              <v:textbox inset="10.1597mm,1.2694mm,2.53958mm,1.2694mm">
                <w:txbxContent>
                  <w:p w14:paraId="71978FD3" w14:textId="77777777" w:rsidR="004B2278" w:rsidRDefault="004B2278">
                    <w:pPr>
                      <w:ind w:left="-283" w:right="-397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14"/>
                      </w:rPr>
                      <w:t>Rudarsko-geološko-naftni zbornik</w:t>
                    </w:r>
                  </w:p>
                  <w:p w14:paraId="5E758664" w14:textId="77777777" w:rsidR="004B2278" w:rsidRDefault="004B2278">
                    <w:pPr>
                      <w:ind w:left="-283" w:right="-397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14"/>
                      </w:rPr>
                      <w:t>(The Mining-Geology-Petroleum Engineering Bulletin)</w:t>
                    </w:r>
                  </w:p>
                  <w:p w14:paraId="5DB18F8E" w14:textId="77777777" w:rsidR="004B2278" w:rsidRDefault="004B2278">
                    <w:pPr>
                      <w:ind w:left="-283" w:right="-397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14"/>
                      </w:rPr>
                      <w:t>UDC: 622.278.273.2</w:t>
                    </w:r>
                  </w:p>
                  <w:p w14:paraId="61ACF104" w14:textId="40F5C479" w:rsidR="004B2278" w:rsidRDefault="004B2278">
                    <w:pPr>
                      <w:ind w:left="-283" w:right="-397"/>
                      <w:textDirection w:val="btLr"/>
                      <w:rPr>
                        <w:rFonts w:eastAsia="Times New Roman"/>
                        <w:color w:val="000000"/>
                        <w:sz w:val="14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</w:rPr>
                      <w:t xml:space="preserve">DOI: </w:t>
                    </w:r>
                    <w:r>
                      <w:rPr>
                        <w:rFonts w:eastAsia="Times New Roman"/>
                        <w:color w:val="434545"/>
                        <w:sz w:val="17"/>
                        <w:shd w:val="clear" w:color="auto" w:fill="E6E4CC"/>
                      </w:rPr>
                      <w:t xml:space="preserve"> </w:t>
                    </w:r>
                    <w:r w:rsidR="00BA5EE8" w:rsidRPr="00BA5EE8">
                      <w:rPr>
                        <w:rFonts w:eastAsia="Times New Roman"/>
                        <w:color w:val="000000"/>
                        <w:sz w:val="14"/>
                      </w:rPr>
                      <w:t>10.17794/rgn.2023.3.9</w:t>
                    </w:r>
                  </w:p>
                  <w:p w14:paraId="595F3119" w14:textId="77777777" w:rsidR="00BA5EE8" w:rsidRDefault="00BA5EE8">
                    <w:pPr>
                      <w:ind w:left="-283" w:right="-397"/>
                      <w:textDirection w:val="btLr"/>
                      <w:rPr>
                        <w:rFonts w:eastAsia="Times New Roman"/>
                        <w:color w:val="000000"/>
                        <w:sz w:val="14"/>
                      </w:rPr>
                    </w:pPr>
                  </w:p>
                  <w:p w14:paraId="0FAE4FE3" w14:textId="77777777" w:rsidR="00BA5EE8" w:rsidRDefault="00BA5EE8">
                    <w:pPr>
                      <w:ind w:left="-283" w:right="-397"/>
                      <w:textDirection w:val="btLr"/>
                    </w:pPr>
                  </w:p>
                  <w:p w14:paraId="1CD142C4" w14:textId="23F74C30" w:rsidR="004B2278" w:rsidRDefault="00BA5EE8">
                    <w:pPr>
                      <w:ind w:left="-283" w:right="-397"/>
                      <w:textDirection w:val="btLr"/>
                    </w:pPr>
                    <w:r w:rsidRPr="00BA5EE8">
                      <w:rPr>
                        <w:rFonts w:eastAsia="Times New Roman"/>
                        <w:color w:val="000000"/>
                        <w:sz w:val="18"/>
                      </w:rPr>
                      <w:t>Preliminary communicatio</w:t>
                    </w:r>
                    <w:r>
                      <w:rPr>
                        <w:rFonts w:eastAsia="Times New Roman"/>
                        <w:color w:val="000000"/>
                        <w:sz w:val="18"/>
                      </w:rPr>
                      <w:t>n</w:t>
                    </w:r>
                  </w:p>
                  <w:p w14:paraId="22FB087C" w14:textId="77777777" w:rsidR="004B2278" w:rsidRDefault="004B2278">
                    <w:pPr>
                      <w:ind w:left="-283" w:right="27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53F1"/>
    <w:multiLevelType w:val="multilevel"/>
    <w:tmpl w:val="1EB45EA6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B90FE4"/>
    <w:multiLevelType w:val="multilevel"/>
    <w:tmpl w:val="A2D65A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6146B"/>
    <w:multiLevelType w:val="multilevel"/>
    <w:tmpl w:val="F8127686"/>
    <w:lvl w:ilvl="0">
      <w:start w:val="1"/>
      <w:numFmt w:val="decimal"/>
      <w:pStyle w:val="ListBullet3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61493888">
    <w:abstractNumId w:val="1"/>
  </w:num>
  <w:num w:numId="2" w16cid:durableId="1401445565">
    <w:abstractNumId w:val="2"/>
  </w:num>
  <w:num w:numId="3" w16cid:durableId="1299266087">
    <w:abstractNumId w:val="0"/>
  </w:num>
  <w:num w:numId="4" w16cid:durableId="1490709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04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573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976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0964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1790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5384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53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5327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3045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2721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3487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9699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3988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0823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250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394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0567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679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E6"/>
    <w:rsid w:val="00005E99"/>
    <w:rsid w:val="00012512"/>
    <w:rsid w:val="00030DEE"/>
    <w:rsid w:val="00052068"/>
    <w:rsid w:val="0005403F"/>
    <w:rsid w:val="00063C00"/>
    <w:rsid w:val="000643EB"/>
    <w:rsid w:val="000760CD"/>
    <w:rsid w:val="00085472"/>
    <w:rsid w:val="000B57B1"/>
    <w:rsid w:val="000C2027"/>
    <w:rsid w:val="000D46A3"/>
    <w:rsid w:val="000D6D29"/>
    <w:rsid w:val="000E6F30"/>
    <w:rsid w:val="000F13F6"/>
    <w:rsid w:val="000F2BDA"/>
    <w:rsid w:val="000F3103"/>
    <w:rsid w:val="00140E44"/>
    <w:rsid w:val="0015745E"/>
    <w:rsid w:val="001738B3"/>
    <w:rsid w:val="001A75E3"/>
    <w:rsid w:val="001B6EED"/>
    <w:rsid w:val="001D6690"/>
    <w:rsid w:val="00240EF4"/>
    <w:rsid w:val="00247CBE"/>
    <w:rsid w:val="0025360F"/>
    <w:rsid w:val="002565B7"/>
    <w:rsid w:val="00267359"/>
    <w:rsid w:val="00280DA5"/>
    <w:rsid w:val="00287B6B"/>
    <w:rsid w:val="00292F7B"/>
    <w:rsid w:val="002B049D"/>
    <w:rsid w:val="002B1DDF"/>
    <w:rsid w:val="002E4E1B"/>
    <w:rsid w:val="002F50CD"/>
    <w:rsid w:val="00304805"/>
    <w:rsid w:val="0031066E"/>
    <w:rsid w:val="00337D2B"/>
    <w:rsid w:val="003723B7"/>
    <w:rsid w:val="003930E7"/>
    <w:rsid w:val="00393247"/>
    <w:rsid w:val="00394498"/>
    <w:rsid w:val="00397494"/>
    <w:rsid w:val="003C13BA"/>
    <w:rsid w:val="00405EC0"/>
    <w:rsid w:val="00421298"/>
    <w:rsid w:val="00477CD6"/>
    <w:rsid w:val="00477D65"/>
    <w:rsid w:val="00487778"/>
    <w:rsid w:val="004A5310"/>
    <w:rsid w:val="004B1097"/>
    <w:rsid w:val="004B19F9"/>
    <w:rsid w:val="004B2278"/>
    <w:rsid w:val="004C3A63"/>
    <w:rsid w:val="004C4AFD"/>
    <w:rsid w:val="005032B2"/>
    <w:rsid w:val="00524493"/>
    <w:rsid w:val="00537BEE"/>
    <w:rsid w:val="00544A86"/>
    <w:rsid w:val="00575CDC"/>
    <w:rsid w:val="00585157"/>
    <w:rsid w:val="005B5E9B"/>
    <w:rsid w:val="005D5EA2"/>
    <w:rsid w:val="005D7351"/>
    <w:rsid w:val="005E3F61"/>
    <w:rsid w:val="005F5BEA"/>
    <w:rsid w:val="0062203B"/>
    <w:rsid w:val="00627299"/>
    <w:rsid w:val="00637534"/>
    <w:rsid w:val="00646742"/>
    <w:rsid w:val="00656ACE"/>
    <w:rsid w:val="00660C91"/>
    <w:rsid w:val="0066518D"/>
    <w:rsid w:val="006819B0"/>
    <w:rsid w:val="006A5C45"/>
    <w:rsid w:val="006B6760"/>
    <w:rsid w:val="006D5CA7"/>
    <w:rsid w:val="00707E34"/>
    <w:rsid w:val="0071400C"/>
    <w:rsid w:val="007508E6"/>
    <w:rsid w:val="007519E7"/>
    <w:rsid w:val="0076198B"/>
    <w:rsid w:val="00774BBD"/>
    <w:rsid w:val="00797B4A"/>
    <w:rsid w:val="007A233E"/>
    <w:rsid w:val="007C70AD"/>
    <w:rsid w:val="007E31E0"/>
    <w:rsid w:val="007F2525"/>
    <w:rsid w:val="0080701B"/>
    <w:rsid w:val="00813E2B"/>
    <w:rsid w:val="008477F0"/>
    <w:rsid w:val="0086106A"/>
    <w:rsid w:val="00871D07"/>
    <w:rsid w:val="0087563A"/>
    <w:rsid w:val="008946BB"/>
    <w:rsid w:val="008B1D40"/>
    <w:rsid w:val="008D7CAD"/>
    <w:rsid w:val="008E28C4"/>
    <w:rsid w:val="008E7468"/>
    <w:rsid w:val="00902FD9"/>
    <w:rsid w:val="009103A6"/>
    <w:rsid w:val="00915A63"/>
    <w:rsid w:val="0091761B"/>
    <w:rsid w:val="00927753"/>
    <w:rsid w:val="0096370A"/>
    <w:rsid w:val="009651FD"/>
    <w:rsid w:val="009B4F40"/>
    <w:rsid w:val="009F41C0"/>
    <w:rsid w:val="009F7E52"/>
    <w:rsid w:val="00A117F7"/>
    <w:rsid w:val="00A17F55"/>
    <w:rsid w:val="00A253C2"/>
    <w:rsid w:val="00A30981"/>
    <w:rsid w:val="00A41ED3"/>
    <w:rsid w:val="00A566BC"/>
    <w:rsid w:val="00A710D4"/>
    <w:rsid w:val="00A71F0A"/>
    <w:rsid w:val="00A944E4"/>
    <w:rsid w:val="00A95B69"/>
    <w:rsid w:val="00AA28A1"/>
    <w:rsid w:val="00AC704A"/>
    <w:rsid w:val="00AC7D5D"/>
    <w:rsid w:val="00AD1833"/>
    <w:rsid w:val="00AE47A2"/>
    <w:rsid w:val="00AF09B0"/>
    <w:rsid w:val="00B51096"/>
    <w:rsid w:val="00B6487F"/>
    <w:rsid w:val="00B74C19"/>
    <w:rsid w:val="00B8274B"/>
    <w:rsid w:val="00B829A7"/>
    <w:rsid w:val="00B83C32"/>
    <w:rsid w:val="00BA33EA"/>
    <w:rsid w:val="00BA5EE8"/>
    <w:rsid w:val="00BB308E"/>
    <w:rsid w:val="00BB378B"/>
    <w:rsid w:val="00BB5C5A"/>
    <w:rsid w:val="00BF069C"/>
    <w:rsid w:val="00C12FA0"/>
    <w:rsid w:val="00C203F5"/>
    <w:rsid w:val="00C22515"/>
    <w:rsid w:val="00C326FA"/>
    <w:rsid w:val="00C41986"/>
    <w:rsid w:val="00CE3A70"/>
    <w:rsid w:val="00CF433E"/>
    <w:rsid w:val="00D11BF6"/>
    <w:rsid w:val="00D34BC0"/>
    <w:rsid w:val="00D45FE2"/>
    <w:rsid w:val="00D638BD"/>
    <w:rsid w:val="00D736A0"/>
    <w:rsid w:val="00D73B8C"/>
    <w:rsid w:val="00D74AFE"/>
    <w:rsid w:val="00D77364"/>
    <w:rsid w:val="00D81B5C"/>
    <w:rsid w:val="00D95190"/>
    <w:rsid w:val="00D95415"/>
    <w:rsid w:val="00DA0066"/>
    <w:rsid w:val="00E13283"/>
    <w:rsid w:val="00E301A0"/>
    <w:rsid w:val="00E438EC"/>
    <w:rsid w:val="00E62148"/>
    <w:rsid w:val="00E7712D"/>
    <w:rsid w:val="00E827D0"/>
    <w:rsid w:val="00E92F6F"/>
    <w:rsid w:val="00EB1BA7"/>
    <w:rsid w:val="00EB7902"/>
    <w:rsid w:val="00EC7066"/>
    <w:rsid w:val="00ED7854"/>
    <w:rsid w:val="00F20FF8"/>
    <w:rsid w:val="00F26916"/>
    <w:rsid w:val="00F64865"/>
    <w:rsid w:val="00F717FD"/>
    <w:rsid w:val="00F87293"/>
    <w:rsid w:val="00F97629"/>
    <w:rsid w:val="00FA7451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48E16"/>
  <w15:docId w15:val="{3D0B5601-EB71-462D-8A1C-67863885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D2"/>
    <w:rPr>
      <w:rFonts w:eastAsia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5F9"/>
    <w:pPr>
      <w:keepNext/>
      <w:spacing w:before="320" w:after="120" w:line="280" w:lineRule="exact"/>
      <w:jc w:val="both"/>
      <w:outlineLvl w:val="0"/>
    </w:pPr>
    <w:rPr>
      <w:rFonts w:ascii="Gill Sans Std" w:hAnsi="Gill Sans Std"/>
      <w:b/>
      <w:bCs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BD553F"/>
    <w:pPr>
      <w:numPr>
        <w:ilvl w:val="1"/>
        <w:numId w:val="3"/>
      </w:numPr>
      <w:tabs>
        <w:tab w:val="left" w:pos="540"/>
      </w:tabs>
      <w:spacing w:before="360"/>
      <w:outlineLvl w:val="1"/>
    </w:pPr>
    <w:rPr>
      <w:b w:val="0"/>
      <w:bCs w:val="0"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53F"/>
    <w:pPr>
      <w:keepNext/>
      <w:numPr>
        <w:ilvl w:val="2"/>
        <w:numId w:val="4"/>
      </w:numPr>
      <w:tabs>
        <w:tab w:val="left" w:pos="567"/>
      </w:tabs>
      <w:spacing w:before="240" w:after="60"/>
      <w:jc w:val="both"/>
      <w:outlineLvl w:val="2"/>
    </w:pPr>
    <w:rPr>
      <w:rFonts w:ascii="Calibri" w:hAnsi="Calibri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53F"/>
    <w:pPr>
      <w:keepNext/>
      <w:numPr>
        <w:ilvl w:val="3"/>
        <w:numId w:val="5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53F"/>
    <w:pPr>
      <w:numPr>
        <w:ilvl w:val="4"/>
        <w:numId w:val="5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53F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BD553F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BD553F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qFormat/>
    <w:rsid w:val="00BD553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ullets">
    <w:name w:val="Bullets"/>
    <w:basedOn w:val="NoList"/>
    <w:locked/>
    <w:rsid w:val="00BD553F"/>
  </w:style>
  <w:style w:type="paragraph" w:styleId="EndnoteText">
    <w:name w:val="endnote text"/>
    <w:basedOn w:val="Normal"/>
    <w:link w:val="EndnoteTextChar"/>
    <w:semiHidden/>
    <w:rsid w:val="00BD553F"/>
    <w:pPr>
      <w:spacing w:line="480" w:lineRule="auto"/>
      <w:ind w:firstLine="720"/>
    </w:pPr>
    <w:rPr>
      <w:rFonts w:ascii="Georgia" w:hAnsi="Georgia"/>
      <w:sz w:val="22"/>
      <w:lang w:val="en-AU" w:eastAsia="en-AU"/>
    </w:rPr>
  </w:style>
  <w:style w:type="character" w:styleId="EndnoteReference">
    <w:name w:val="endnote reference"/>
    <w:basedOn w:val="Head3Char"/>
    <w:semiHidden/>
    <w:rsid w:val="00AA52A1"/>
    <w:rPr>
      <w:rFonts w:ascii="Gill Sans Std" w:eastAsia="Calibri" w:hAnsi="Gill Sans Std"/>
      <w:color w:val="auto"/>
      <w:sz w:val="18"/>
      <w:vertAlign w:val="superscript"/>
      <w:lang w:val="en-GB"/>
    </w:rPr>
  </w:style>
  <w:style w:type="table" w:styleId="TableList3">
    <w:name w:val="Table List 3"/>
    <w:basedOn w:val="TableNormal"/>
    <w:locked/>
    <w:rsid w:val="00B94686"/>
    <w:rPr>
      <w:lang w:val="en-GB" w:eastAsia="en-GB"/>
    </w:rPr>
    <w:tblPr>
      <w:tblStyleRowBandSize w:val="1"/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D553F"/>
    <w:rPr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locked/>
    <w:rsid w:val="00D40F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7F720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Professional">
    <w:name w:val="Table Professional"/>
    <w:basedOn w:val="TableNormal"/>
    <w:locked/>
    <w:rsid w:val="00BD553F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locked/>
    <w:rsid w:val="00BD553F"/>
    <w:rPr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locked/>
    <w:rsid w:val="00BD553F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BD553F"/>
    <w:rPr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locked/>
    <w:rsid w:val="00BD553F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BD553F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BD553F"/>
    <w:rPr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BD553F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locked/>
    <w:rsid w:val="00BD553F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semiHidden/>
    <w:rsid w:val="00BD553F"/>
    <w:pPr>
      <w:shd w:val="clear" w:color="auto" w:fill="000080"/>
    </w:pPr>
    <w:rPr>
      <w:rFonts w:ascii="Tahoma" w:hAnsi="Tahoma"/>
      <w:sz w:val="22"/>
    </w:rPr>
  </w:style>
  <w:style w:type="character" w:styleId="CommentReference">
    <w:name w:val="annotation reference"/>
    <w:semiHidden/>
    <w:unhideWhenUsed/>
    <w:rsid w:val="00BD553F"/>
    <w:rPr>
      <w:sz w:val="16"/>
      <w:szCs w:val="16"/>
    </w:rPr>
  </w:style>
  <w:style w:type="paragraph" w:styleId="CommentSubject">
    <w:name w:val="annotation subject"/>
    <w:basedOn w:val="Normal"/>
    <w:link w:val="CommentSubjectChar"/>
    <w:semiHidden/>
    <w:unhideWhenUsed/>
    <w:rsid w:val="00C65F41"/>
    <w:rPr>
      <w:b/>
      <w:bCs/>
    </w:rPr>
  </w:style>
  <w:style w:type="character" w:styleId="PlaceholderText">
    <w:name w:val="Placeholder Text"/>
    <w:uiPriority w:val="99"/>
    <w:semiHidden/>
    <w:rsid w:val="00BD553F"/>
    <w:rPr>
      <w:color w:val="808080"/>
    </w:rPr>
  </w:style>
  <w:style w:type="numbering" w:styleId="111111">
    <w:name w:val="Outline List 2"/>
    <w:basedOn w:val="NoList"/>
    <w:semiHidden/>
    <w:rsid w:val="00BD553F"/>
  </w:style>
  <w:style w:type="numbering" w:styleId="1ai">
    <w:name w:val="Outline List 1"/>
    <w:basedOn w:val="NoList"/>
    <w:semiHidden/>
    <w:rsid w:val="00BD553F"/>
  </w:style>
  <w:style w:type="numbering" w:styleId="ArticleSection">
    <w:name w:val="Outline List 3"/>
    <w:basedOn w:val="NoList"/>
    <w:semiHidden/>
    <w:rsid w:val="00BD553F"/>
  </w:style>
  <w:style w:type="paragraph" w:styleId="BodyText">
    <w:name w:val="Body Text"/>
    <w:basedOn w:val="Normal"/>
    <w:link w:val="BodyTextChar"/>
    <w:semiHidden/>
    <w:rsid w:val="00BD553F"/>
    <w:pPr>
      <w:spacing w:after="120"/>
    </w:pPr>
  </w:style>
  <w:style w:type="character" w:customStyle="1" w:styleId="BodyTextChar">
    <w:name w:val="Body Text Char"/>
    <w:link w:val="BodyText"/>
    <w:semiHidden/>
    <w:rsid w:val="00BD553F"/>
    <w:rPr>
      <w:rFonts w:eastAsia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BD553F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BD553F"/>
    <w:rPr>
      <w:rFonts w:eastAsia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BD553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BD553F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BD553F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BD553F"/>
    <w:rPr>
      <w:rFonts w:eastAsia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BD553F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BD553F"/>
    <w:rPr>
      <w:rFonts w:eastAsia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rsid w:val="00BD553F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BD553F"/>
    <w:rPr>
      <w:rFonts w:eastAsia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rsid w:val="00BD553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BD553F"/>
    <w:rPr>
      <w:rFonts w:eastAsia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rsid w:val="00BD55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BD553F"/>
    <w:rPr>
      <w:rFonts w:eastAsia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semiHidden/>
    <w:rsid w:val="00BD553F"/>
    <w:pPr>
      <w:ind w:left="4320"/>
    </w:pPr>
  </w:style>
  <w:style w:type="character" w:customStyle="1" w:styleId="ClosingChar">
    <w:name w:val="Closing Char"/>
    <w:link w:val="Closing"/>
    <w:semiHidden/>
    <w:rsid w:val="00BD553F"/>
    <w:rPr>
      <w:rFonts w:eastAsia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semiHidden/>
    <w:rsid w:val="00BD553F"/>
  </w:style>
  <w:style w:type="character" w:customStyle="1" w:styleId="DateChar">
    <w:name w:val="Date Char"/>
    <w:link w:val="Date"/>
    <w:semiHidden/>
    <w:rsid w:val="00BD553F"/>
    <w:rPr>
      <w:rFonts w:eastAsia="Times New Roman"/>
      <w:sz w:val="24"/>
      <w:szCs w:val="24"/>
      <w:lang w:val="en-GB"/>
    </w:rPr>
  </w:style>
  <w:style w:type="paragraph" w:styleId="E-mailSignature">
    <w:name w:val="E-mail Signature"/>
    <w:basedOn w:val="Normal"/>
    <w:link w:val="E-mailSignatureChar"/>
    <w:semiHidden/>
    <w:rsid w:val="00BD553F"/>
  </w:style>
  <w:style w:type="character" w:customStyle="1" w:styleId="E-mailSignatureChar">
    <w:name w:val="E-mail Signature Char"/>
    <w:link w:val="E-mailSignature"/>
    <w:semiHidden/>
    <w:rsid w:val="00BD553F"/>
    <w:rPr>
      <w:rFonts w:eastAsia="Times New Roman"/>
      <w:sz w:val="24"/>
      <w:szCs w:val="24"/>
      <w:lang w:val="en-GB"/>
    </w:rPr>
  </w:style>
  <w:style w:type="paragraph" w:styleId="EnvelopeAddress">
    <w:name w:val="envelope address"/>
    <w:basedOn w:val="Normal"/>
    <w:semiHidden/>
    <w:rsid w:val="00BD55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BD553F"/>
    <w:rPr>
      <w:rFonts w:ascii="Arial" w:hAnsi="Arial" w:cs="Arial"/>
    </w:rPr>
  </w:style>
  <w:style w:type="character" w:styleId="HTMLAcronym">
    <w:name w:val="HTML Acronym"/>
    <w:basedOn w:val="DefaultParagraphFont"/>
    <w:semiHidden/>
    <w:rsid w:val="00BD553F"/>
  </w:style>
  <w:style w:type="paragraph" w:styleId="HTMLAddress">
    <w:name w:val="HTML Address"/>
    <w:basedOn w:val="Normal"/>
    <w:link w:val="HTMLAddressChar"/>
    <w:semiHidden/>
    <w:rsid w:val="00BD553F"/>
    <w:rPr>
      <w:i/>
      <w:iCs/>
    </w:rPr>
  </w:style>
  <w:style w:type="character" w:customStyle="1" w:styleId="HTMLAddressChar">
    <w:name w:val="HTML Address Char"/>
    <w:link w:val="HTMLAddress"/>
    <w:semiHidden/>
    <w:rsid w:val="00BD553F"/>
    <w:rPr>
      <w:rFonts w:eastAsia="Times New Roman"/>
      <w:i/>
      <w:iCs/>
      <w:sz w:val="24"/>
      <w:szCs w:val="24"/>
      <w:lang w:val="en-GB"/>
    </w:rPr>
  </w:style>
  <w:style w:type="character" w:styleId="HTMLCite">
    <w:name w:val="HTML Cite"/>
    <w:semiHidden/>
    <w:rsid w:val="00BD553F"/>
    <w:rPr>
      <w:i/>
      <w:iCs/>
    </w:rPr>
  </w:style>
  <w:style w:type="character" w:styleId="HTMLCode">
    <w:name w:val="HTML Code"/>
    <w:semiHidden/>
    <w:rsid w:val="00BD55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BD553F"/>
    <w:rPr>
      <w:i/>
      <w:iCs/>
    </w:rPr>
  </w:style>
  <w:style w:type="character" w:styleId="HTMLKeyboard">
    <w:name w:val="HTML Keyboard"/>
    <w:semiHidden/>
    <w:rsid w:val="00BD55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BD553F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BD553F"/>
    <w:rPr>
      <w:rFonts w:ascii="Courier New" w:eastAsia="Times New Roman" w:hAnsi="Courier New"/>
      <w:lang w:val="en-GB"/>
    </w:rPr>
  </w:style>
  <w:style w:type="character" w:styleId="HTMLSample">
    <w:name w:val="HTML Sample"/>
    <w:semiHidden/>
    <w:rsid w:val="00BD553F"/>
    <w:rPr>
      <w:rFonts w:ascii="Courier New" w:hAnsi="Courier New" w:cs="Courier New"/>
    </w:rPr>
  </w:style>
  <w:style w:type="character" w:styleId="HTMLTypewriter">
    <w:name w:val="HTML Typewriter"/>
    <w:semiHidden/>
    <w:rsid w:val="00BD553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BD553F"/>
    <w:rPr>
      <w:i/>
      <w:iCs/>
    </w:rPr>
  </w:style>
  <w:style w:type="character" w:styleId="LineNumber">
    <w:name w:val="line number"/>
    <w:basedOn w:val="DefaultParagraphFont"/>
    <w:semiHidden/>
    <w:rsid w:val="00BD553F"/>
  </w:style>
  <w:style w:type="paragraph" w:styleId="List">
    <w:name w:val="List"/>
    <w:basedOn w:val="Normal"/>
    <w:semiHidden/>
    <w:rsid w:val="00BD553F"/>
    <w:pPr>
      <w:ind w:left="360" w:hanging="360"/>
    </w:pPr>
  </w:style>
  <w:style w:type="paragraph" w:styleId="List2">
    <w:name w:val="List 2"/>
    <w:basedOn w:val="Normal"/>
    <w:semiHidden/>
    <w:rsid w:val="00BD553F"/>
    <w:pPr>
      <w:ind w:left="720" w:hanging="360"/>
    </w:pPr>
  </w:style>
  <w:style w:type="paragraph" w:styleId="List3">
    <w:name w:val="List 3"/>
    <w:basedOn w:val="Normal"/>
    <w:semiHidden/>
    <w:rsid w:val="00BD553F"/>
    <w:pPr>
      <w:ind w:left="1080" w:hanging="360"/>
    </w:pPr>
  </w:style>
  <w:style w:type="paragraph" w:styleId="List4">
    <w:name w:val="List 4"/>
    <w:basedOn w:val="Normal"/>
    <w:semiHidden/>
    <w:rsid w:val="00BD553F"/>
    <w:pPr>
      <w:ind w:left="1440" w:hanging="360"/>
    </w:pPr>
  </w:style>
  <w:style w:type="paragraph" w:styleId="List5">
    <w:name w:val="List 5"/>
    <w:basedOn w:val="Normal"/>
    <w:semiHidden/>
    <w:rsid w:val="00BD553F"/>
    <w:pPr>
      <w:ind w:left="1800" w:hanging="360"/>
    </w:pPr>
  </w:style>
  <w:style w:type="paragraph" w:styleId="ListBullet3">
    <w:name w:val="List Bullet 3"/>
    <w:basedOn w:val="Normal"/>
    <w:semiHidden/>
    <w:rsid w:val="00BD553F"/>
    <w:pPr>
      <w:numPr>
        <w:numId w:val="2"/>
      </w:numPr>
    </w:pPr>
  </w:style>
  <w:style w:type="paragraph" w:styleId="ListBullet4">
    <w:name w:val="List Bullet 4"/>
    <w:basedOn w:val="Normal"/>
    <w:semiHidden/>
    <w:rsid w:val="00BD553F"/>
    <w:pPr>
      <w:numPr>
        <w:numId w:val="9"/>
      </w:numPr>
    </w:pPr>
  </w:style>
  <w:style w:type="paragraph" w:styleId="ListBullet5">
    <w:name w:val="List Bullet 5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semiHidden/>
    <w:rsid w:val="00BD553F"/>
    <w:pPr>
      <w:spacing w:after="120"/>
      <w:ind w:left="360"/>
    </w:pPr>
  </w:style>
  <w:style w:type="paragraph" w:styleId="ListContinue2">
    <w:name w:val="List Continue 2"/>
    <w:basedOn w:val="Normal"/>
    <w:semiHidden/>
    <w:rsid w:val="00BD553F"/>
    <w:pPr>
      <w:spacing w:after="120"/>
      <w:ind w:left="720"/>
    </w:pPr>
  </w:style>
  <w:style w:type="paragraph" w:styleId="ListContinue3">
    <w:name w:val="List Continue 3"/>
    <w:basedOn w:val="Normal"/>
    <w:semiHidden/>
    <w:rsid w:val="00BD553F"/>
    <w:pPr>
      <w:spacing w:after="120"/>
      <w:ind w:left="1080"/>
    </w:pPr>
  </w:style>
  <w:style w:type="paragraph" w:styleId="ListContinue4">
    <w:name w:val="List Continue 4"/>
    <w:basedOn w:val="Normal"/>
    <w:semiHidden/>
    <w:rsid w:val="00BD553F"/>
    <w:pPr>
      <w:spacing w:after="120"/>
      <w:ind w:left="1440"/>
    </w:pPr>
  </w:style>
  <w:style w:type="paragraph" w:styleId="ListContinue5">
    <w:name w:val="List Continue 5"/>
    <w:basedOn w:val="Normal"/>
    <w:semiHidden/>
    <w:rsid w:val="00BD553F"/>
    <w:pPr>
      <w:spacing w:after="120"/>
      <w:ind w:left="1800"/>
    </w:pPr>
  </w:style>
  <w:style w:type="paragraph" w:styleId="ListNumber2">
    <w:name w:val="List Number 2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semiHidden/>
    <w:rsid w:val="00BD553F"/>
    <w:pPr>
      <w:tabs>
        <w:tab w:val="num" w:pos="720"/>
      </w:tabs>
      <w:ind w:left="720" w:hanging="720"/>
    </w:pPr>
  </w:style>
  <w:style w:type="paragraph" w:styleId="MessageHeader">
    <w:name w:val="Message Header"/>
    <w:basedOn w:val="Normal"/>
    <w:link w:val="MessageHeaderChar"/>
    <w:semiHidden/>
    <w:rsid w:val="00BD55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semiHidden/>
    <w:rsid w:val="00BD553F"/>
    <w:rPr>
      <w:rFonts w:ascii="Arial" w:eastAsia="Times New Roman" w:hAnsi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BD553F"/>
  </w:style>
  <w:style w:type="paragraph" w:styleId="NormalIndent">
    <w:name w:val="Normal Indent"/>
    <w:basedOn w:val="Normal"/>
    <w:semiHidden/>
    <w:rsid w:val="00BD55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BD553F"/>
  </w:style>
  <w:style w:type="character" w:customStyle="1" w:styleId="NoteHeadingChar">
    <w:name w:val="Note Heading Char"/>
    <w:link w:val="NoteHeading"/>
    <w:semiHidden/>
    <w:rsid w:val="00BD553F"/>
    <w:rPr>
      <w:rFonts w:eastAsia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semiHidden/>
    <w:rsid w:val="00BD553F"/>
    <w:rPr>
      <w:rFonts w:ascii="Courier New" w:hAnsi="Courier New"/>
    </w:rPr>
  </w:style>
  <w:style w:type="character" w:customStyle="1" w:styleId="PlainTextChar">
    <w:name w:val="Plain Text Char"/>
    <w:link w:val="PlainText"/>
    <w:semiHidden/>
    <w:rsid w:val="00BD553F"/>
    <w:rPr>
      <w:rFonts w:ascii="Courier New" w:eastAsia="Times New Roman" w:hAnsi="Courier New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BD553F"/>
  </w:style>
  <w:style w:type="character" w:customStyle="1" w:styleId="SalutationChar">
    <w:name w:val="Salutation Char"/>
    <w:link w:val="Salutation"/>
    <w:semiHidden/>
    <w:rsid w:val="00BD553F"/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rsid w:val="00BD553F"/>
    <w:pPr>
      <w:ind w:left="4320"/>
    </w:pPr>
  </w:style>
  <w:style w:type="character" w:customStyle="1" w:styleId="SignatureChar">
    <w:name w:val="Signature Char"/>
    <w:link w:val="Signature"/>
    <w:semiHidden/>
    <w:rsid w:val="00BD553F"/>
    <w:rPr>
      <w:rFonts w:eastAsia="Times New Roman"/>
      <w:sz w:val="24"/>
      <w:szCs w:val="24"/>
      <w:lang w:val="en-GB"/>
    </w:rPr>
  </w:style>
  <w:style w:type="table" w:styleId="Table3Deffects1">
    <w:name w:val="Table 3D effects 1"/>
    <w:basedOn w:val="TableNormal"/>
    <w:semiHidden/>
    <w:rsid w:val="00BD553F"/>
    <w:rPr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553F"/>
    <w:rPr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553F"/>
    <w:rPr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553F"/>
    <w:rPr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553F"/>
    <w:rPr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553F"/>
    <w:rPr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553F"/>
    <w:rPr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553F"/>
    <w:rPr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553F"/>
    <w:rPr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553F"/>
    <w:rPr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553F"/>
    <w:rPr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553F"/>
    <w:rPr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553F"/>
    <w:rPr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semiHidden/>
    <w:rsid w:val="00BD553F"/>
    <w:rPr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553F"/>
    <w:rPr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553F"/>
    <w:rPr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553F"/>
    <w:rPr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553F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6">
    <w:name w:val="Table List 6"/>
    <w:basedOn w:val="TableNormal"/>
    <w:semiHidden/>
    <w:rsid w:val="00BD553F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553F"/>
    <w:rPr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semiHidden/>
    <w:rsid w:val="00BD553F"/>
    <w:rPr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553F"/>
    <w:rPr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bstrTxt">
    <w:name w:val="Abstr.Txt"/>
    <w:basedOn w:val="Normal"/>
    <w:link w:val="AbstrTxtChar"/>
    <w:autoRedefine/>
    <w:qFormat/>
    <w:rsid w:val="00EF185D"/>
    <w:pPr>
      <w:suppressLineNumbers/>
      <w:pBdr>
        <w:bottom w:val="single" w:sz="4" w:space="1" w:color="003300"/>
      </w:pBdr>
      <w:spacing w:line="220" w:lineRule="exact"/>
      <w:jc w:val="both"/>
    </w:pPr>
    <w:rPr>
      <w:rFonts w:ascii="Constantia" w:hAnsi="Constantia"/>
      <w:color w:val="000000"/>
      <w:sz w:val="18"/>
      <w:szCs w:val="18"/>
      <w:shd w:val="clear" w:color="auto" w:fill="FFFFFF"/>
    </w:rPr>
  </w:style>
  <w:style w:type="paragraph" w:customStyle="1" w:styleId="AbstrHead">
    <w:name w:val="Abstr.Head"/>
    <w:basedOn w:val="Normal"/>
    <w:link w:val="AbstrHeadChar"/>
    <w:autoRedefine/>
    <w:qFormat/>
    <w:rsid w:val="00B72355"/>
    <w:pPr>
      <w:pBdr>
        <w:top w:val="single" w:sz="4" w:space="1" w:color="003300"/>
      </w:pBdr>
      <w:spacing w:before="360" w:line="240" w:lineRule="exact"/>
    </w:pPr>
    <w:rPr>
      <w:rFonts w:ascii="Constantia" w:hAnsi="Constantia"/>
      <w:b/>
    </w:rPr>
  </w:style>
  <w:style w:type="paragraph" w:customStyle="1" w:styleId="AN">
    <w:name w:val="AN"/>
    <w:basedOn w:val="Normal"/>
    <w:qFormat/>
    <w:rsid w:val="00AF6DA6"/>
    <w:pPr>
      <w:spacing w:line="220" w:lineRule="exact"/>
      <w:jc w:val="both"/>
    </w:pPr>
    <w:rPr>
      <w:sz w:val="18"/>
    </w:rPr>
  </w:style>
  <w:style w:type="paragraph" w:customStyle="1" w:styleId="AS">
    <w:name w:val="AS"/>
    <w:basedOn w:val="Normal"/>
    <w:rsid w:val="00AF6DA6"/>
    <w:pPr>
      <w:spacing w:line="360" w:lineRule="exact"/>
    </w:pPr>
    <w:rPr>
      <w:rFonts w:ascii="Gill Sans Std" w:hAnsi="Gill Sans Std"/>
      <w:b/>
      <w:sz w:val="28"/>
    </w:rPr>
  </w:style>
  <w:style w:type="paragraph" w:customStyle="1" w:styleId="TY">
    <w:name w:val="TY"/>
    <w:basedOn w:val="Normal"/>
    <w:rsid w:val="00DB7DE9"/>
    <w:pPr>
      <w:pBdr>
        <w:bottom w:val="single" w:sz="4" w:space="1" w:color="auto"/>
      </w:pBdr>
      <w:spacing w:after="240" w:line="240" w:lineRule="exact"/>
    </w:pPr>
    <w:rPr>
      <w:rFonts w:ascii="Gill Sans Std" w:hAnsi="Gill Sans Std"/>
      <w:i/>
    </w:rPr>
  </w:style>
  <w:style w:type="paragraph" w:customStyle="1" w:styleId="Author">
    <w:name w:val="Author"/>
    <w:autoRedefine/>
    <w:qFormat/>
    <w:rsid w:val="00DB320F"/>
    <w:pPr>
      <w:spacing w:before="360" w:line="280" w:lineRule="exact"/>
    </w:pPr>
    <w:rPr>
      <w:rFonts w:ascii="Constantia" w:eastAsia="Calibri" w:hAnsi="Constantia"/>
      <w:b/>
    </w:rPr>
  </w:style>
  <w:style w:type="paragraph" w:customStyle="1" w:styleId="Affiliates">
    <w:name w:val="Affiliates"/>
    <w:qFormat/>
    <w:rsid w:val="00DB320F"/>
    <w:pPr>
      <w:spacing w:after="80" w:line="200" w:lineRule="exact"/>
      <w:contextualSpacing/>
    </w:pPr>
    <w:rPr>
      <w:rFonts w:eastAsia="Calibri"/>
      <w:sz w:val="16"/>
      <w:lang w:val="en-GB"/>
    </w:rPr>
  </w:style>
  <w:style w:type="paragraph" w:customStyle="1" w:styleId="Text">
    <w:name w:val="Text"/>
    <w:basedOn w:val="Normal"/>
    <w:next w:val="TEXTIND"/>
    <w:link w:val="TextChar"/>
    <w:autoRedefine/>
    <w:qFormat/>
    <w:rsid w:val="0085234D"/>
    <w:pPr>
      <w:spacing w:line="240" w:lineRule="exact"/>
      <w:jc w:val="both"/>
    </w:pPr>
    <w:rPr>
      <w:b/>
      <w:color w:val="000000"/>
      <w:sz w:val="24"/>
      <w:szCs w:val="24"/>
    </w:rPr>
  </w:style>
  <w:style w:type="paragraph" w:customStyle="1" w:styleId="Captions">
    <w:name w:val="Captions"/>
    <w:basedOn w:val="Normal"/>
    <w:autoRedefine/>
    <w:qFormat/>
    <w:rsid w:val="007000A7"/>
    <w:pPr>
      <w:spacing w:after="120" w:line="220" w:lineRule="exact"/>
    </w:pPr>
    <w:rPr>
      <w:rFonts w:ascii="Constantia" w:hAnsi="Constantia"/>
      <w:sz w:val="18"/>
    </w:rPr>
  </w:style>
  <w:style w:type="paragraph" w:customStyle="1" w:styleId="DI">
    <w:name w:val="DI"/>
    <w:basedOn w:val="Normal"/>
    <w:rsid w:val="002E73DB"/>
    <w:pPr>
      <w:spacing w:before="240" w:after="240" w:line="240" w:lineRule="exact"/>
      <w:jc w:val="both"/>
    </w:pPr>
    <w:rPr>
      <w:color w:val="000000" w:themeColor="text1"/>
    </w:rPr>
  </w:style>
  <w:style w:type="paragraph" w:customStyle="1" w:styleId="EH">
    <w:name w:val="EH"/>
    <w:basedOn w:val="Normal"/>
    <w:qFormat/>
    <w:rsid w:val="00C30DAF"/>
    <w:pPr>
      <w:spacing w:before="240" w:after="120" w:line="240" w:lineRule="exact"/>
    </w:pPr>
    <w:rPr>
      <w:rFonts w:ascii="Gill Sans Std" w:hAnsi="Gill Sans Std"/>
      <w:b/>
      <w:color w:val="000000"/>
    </w:rPr>
  </w:style>
  <w:style w:type="paragraph" w:customStyle="1" w:styleId="OQ">
    <w:name w:val="OQ"/>
    <w:basedOn w:val="Normal"/>
    <w:locked/>
    <w:rsid w:val="007312E8"/>
    <w:pPr>
      <w:spacing w:before="240" w:after="240" w:line="240" w:lineRule="exact"/>
      <w:ind w:left="238"/>
      <w:contextualSpacing/>
      <w:jc w:val="both"/>
    </w:pPr>
    <w:rPr>
      <w:sz w:val="18"/>
    </w:rPr>
  </w:style>
  <w:style w:type="paragraph" w:customStyle="1" w:styleId="QuoteExtr">
    <w:name w:val="Quote/Extr"/>
    <w:basedOn w:val="Normal"/>
    <w:qFormat/>
    <w:rsid w:val="001347B6"/>
    <w:pPr>
      <w:spacing w:before="240" w:after="240" w:line="220" w:lineRule="exact"/>
      <w:ind w:left="238"/>
      <w:contextualSpacing/>
      <w:jc w:val="both"/>
    </w:pPr>
    <w:rPr>
      <w:sz w:val="18"/>
    </w:rPr>
  </w:style>
  <w:style w:type="paragraph" w:customStyle="1" w:styleId="TT">
    <w:name w:val="TT"/>
    <w:basedOn w:val="Normal"/>
    <w:rsid w:val="004D326D"/>
    <w:pPr>
      <w:spacing w:line="220" w:lineRule="exact"/>
    </w:pPr>
    <w:rPr>
      <w:rFonts w:ascii="Gill Sans Std" w:hAnsi="Gill Sans Std"/>
      <w:sz w:val="18"/>
    </w:rPr>
  </w:style>
  <w:style w:type="paragraph" w:customStyle="1" w:styleId="TableHead">
    <w:name w:val="Table.Head"/>
    <w:basedOn w:val="Normal"/>
    <w:autoRedefine/>
    <w:qFormat/>
    <w:rsid w:val="00FE26E1"/>
    <w:pPr>
      <w:spacing w:line="220" w:lineRule="exact"/>
      <w:jc w:val="center"/>
    </w:pPr>
    <w:rPr>
      <w:color w:val="003300"/>
    </w:rPr>
  </w:style>
  <w:style w:type="paragraph" w:customStyle="1" w:styleId="NNUM">
    <w:name w:val="NNUM"/>
    <w:basedOn w:val="Normal"/>
    <w:rsid w:val="008F7E89"/>
    <w:pPr>
      <w:spacing w:before="120" w:after="120" w:line="220" w:lineRule="exact"/>
      <w:ind w:left="238" w:hanging="238"/>
      <w:contextualSpacing/>
      <w:jc w:val="both"/>
    </w:pPr>
    <w:rPr>
      <w:sz w:val="18"/>
    </w:rPr>
  </w:style>
  <w:style w:type="paragraph" w:customStyle="1" w:styleId="CPSO">
    <w:name w:val="CPSO"/>
    <w:basedOn w:val="Normal"/>
    <w:rsid w:val="002A45B9"/>
    <w:pPr>
      <w:spacing w:line="220" w:lineRule="exact"/>
    </w:pPr>
    <w:rPr>
      <w:rFonts w:ascii="Gill Sans Std" w:hAnsi="Gill Sans Std"/>
      <w:sz w:val="18"/>
    </w:rPr>
  </w:style>
  <w:style w:type="paragraph" w:customStyle="1" w:styleId="Legend">
    <w:name w:val="Legend"/>
    <w:basedOn w:val="Normal"/>
    <w:autoRedefine/>
    <w:qFormat/>
    <w:rsid w:val="00505AB6"/>
    <w:pPr>
      <w:spacing w:after="120" w:line="220" w:lineRule="exact"/>
      <w:jc w:val="both"/>
    </w:pPr>
    <w:rPr>
      <w:rFonts w:ascii="Constantia" w:hAnsi="Constantia"/>
      <w:sz w:val="18"/>
    </w:rPr>
  </w:style>
  <w:style w:type="paragraph" w:customStyle="1" w:styleId="Head1">
    <w:name w:val="Head_1"/>
    <w:basedOn w:val="Normal"/>
    <w:autoRedefine/>
    <w:qFormat/>
    <w:rsid w:val="0023275A"/>
    <w:pPr>
      <w:keepNext/>
      <w:spacing w:before="320" w:after="120" w:line="280" w:lineRule="exact"/>
    </w:pPr>
    <w:rPr>
      <w:b/>
      <w:color w:val="222222"/>
      <w:sz w:val="24"/>
      <w:szCs w:val="24"/>
      <w:lang w:val="en-US"/>
    </w:rPr>
  </w:style>
  <w:style w:type="paragraph" w:customStyle="1" w:styleId="Head2">
    <w:name w:val="Head_2"/>
    <w:basedOn w:val="Normal"/>
    <w:autoRedefine/>
    <w:qFormat/>
    <w:rsid w:val="00A059BF"/>
    <w:pPr>
      <w:keepNext/>
      <w:tabs>
        <w:tab w:val="num" w:pos="1440"/>
      </w:tabs>
      <w:spacing w:before="320" w:after="120" w:line="280" w:lineRule="exact"/>
      <w:ind w:left="1440" w:hanging="720"/>
    </w:pPr>
    <w:rPr>
      <w:rFonts w:ascii="Gill Sans Std" w:hAnsi="Gill Sans Std"/>
      <w:i/>
      <w:sz w:val="24"/>
    </w:rPr>
  </w:style>
  <w:style w:type="paragraph" w:customStyle="1" w:styleId="Head3">
    <w:name w:val="Head_3"/>
    <w:basedOn w:val="Normal"/>
    <w:next w:val="Text"/>
    <w:link w:val="Head3Char"/>
    <w:qFormat/>
    <w:rsid w:val="00116BFE"/>
    <w:pPr>
      <w:keepNext/>
      <w:tabs>
        <w:tab w:val="num" w:pos="2160"/>
      </w:tabs>
      <w:spacing w:before="240" w:line="240" w:lineRule="exact"/>
      <w:ind w:left="2160" w:hanging="720"/>
      <w:jc w:val="both"/>
    </w:pPr>
    <w:rPr>
      <w:rFonts w:ascii="Gill Sans Std" w:hAnsi="Gill Sans Std"/>
    </w:rPr>
  </w:style>
  <w:style w:type="paragraph" w:customStyle="1" w:styleId="UL">
    <w:name w:val="UL"/>
    <w:basedOn w:val="Normal"/>
    <w:rsid w:val="007D13F9"/>
    <w:pPr>
      <w:spacing w:before="240" w:after="240" w:line="240" w:lineRule="exact"/>
      <w:ind w:left="720" w:hanging="482"/>
      <w:contextualSpacing/>
      <w:jc w:val="both"/>
    </w:pPr>
  </w:style>
  <w:style w:type="paragraph" w:customStyle="1" w:styleId="Bullet">
    <w:name w:val="Bullet"/>
    <w:basedOn w:val="Normal"/>
    <w:autoRedefine/>
    <w:qFormat/>
    <w:rsid w:val="000575DC"/>
    <w:pPr>
      <w:tabs>
        <w:tab w:val="num" w:pos="720"/>
      </w:tabs>
      <w:spacing w:before="240" w:after="240" w:line="240" w:lineRule="exact"/>
      <w:ind w:left="714" w:hanging="357"/>
      <w:contextualSpacing/>
      <w:jc w:val="both"/>
    </w:pPr>
  </w:style>
  <w:style w:type="paragraph" w:customStyle="1" w:styleId="TBL">
    <w:name w:val="TBL"/>
    <w:basedOn w:val="Normal"/>
    <w:rsid w:val="009C104A"/>
    <w:pPr>
      <w:spacing w:line="220" w:lineRule="exact"/>
    </w:pPr>
    <w:rPr>
      <w:rFonts w:ascii="Gill Sans Std" w:hAnsi="Gill Sans Std"/>
      <w:sz w:val="18"/>
    </w:rPr>
  </w:style>
  <w:style w:type="paragraph" w:customStyle="1" w:styleId="TNL">
    <w:name w:val="TNL"/>
    <w:basedOn w:val="Normal"/>
    <w:rsid w:val="004D326D"/>
    <w:pPr>
      <w:spacing w:line="220" w:lineRule="exact"/>
    </w:pPr>
    <w:rPr>
      <w:rFonts w:ascii="Gill Sans Std" w:hAnsi="Gill Sans Std"/>
      <w:sz w:val="18"/>
    </w:rPr>
  </w:style>
  <w:style w:type="paragraph" w:customStyle="1" w:styleId="Numbering">
    <w:name w:val="Numbering"/>
    <w:basedOn w:val="Normal"/>
    <w:qFormat/>
    <w:rsid w:val="009B60BE"/>
    <w:pPr>
      <w:tabs>
        <w:tab w:val="num" w:pos="720"/>
      </w:tabs>
      <w:spacing w:before="240" w:after="240" w:line="240" w:lineRule="exact"/>
      <w:ind w:left="720" w:hanging="720"/>
      <w:contextualSpacing/>
      <w:jc w:val="both"/>
    </w:pPr>
  </w:style>
  <w:style w:type="paragraph" w:customStyle="1" w:styleId="Ref">
    <w:name w:val="Ref"/>
    <w:basedOn w:val="Normal"/>
    <w:autoRedefine/>
    <w:qFormat/>
    <w:rsid w:val="00634AEE"/>
    <w:pPr>
      <w:spacing w:line="220" w:lineRule="exact"/>
      <w:ind w:left="480" w:hanging="480"/>
      <w:jc w:val="both"/>
    </w:pPr>
    <w:rPr>
      <w:sz w:val="18"/>
    </w:rPr>
  </w:style>
  <w:style w:type="paragraph" w:customStyle="1" w:styleId="BRD">
    <w:name w:val="BRD"/>
    <w:basedOn w:val="Normal"/>
    <w:rsid w:val="001D6E99"/>
    <w:pPr>
      <w:spacing w:before="240" w:after="240" w:line="220" w:lineRule="exact"/>
    </w:pPr>
    <w:rPr>
      <w:rFonts w:ascii="Gill Sans Std" w:hAnsi="Gill Sans Std"/>
      <w:sz w:val="18"/>
    </w:rPr>
  </w:style>
  <w:style w:type="paragraph" w:customStyle="1" w:styleId="BRE">
    <w:name w:val="BRE"/>
    <w:basedOn w:val="Normal"/>
    <w:rsid w:val="000B05E9"/>
    <w:pPr>
      <w:spacing w:before="240" w:after="240" w:line="220" w:lineRule="exact"/>
      <w:ind w:left="240"/>
      <w:jc w:val="both"/>
    </w:pPr>
    <w:rPr>
      <w:sz w:val="18"/>
    </w:rPr>
  </w:style>
  <w:style w:type="paragraph" w:customStyle="1" w:styleId="BRREF">
    <w:name w:val="BRREF"/>
    <w:basedOn w:val="Normal"/>
    <w:rsid w:val="00F943D8"/>
    <w:pPr>
      <w:spacing w:line="220" w:lineRule="exact"/>
      <w:ind w:left="720" w:hanging="720"/>
      <w:jc w:val="both"/>
    </w:pPr>
    <w:rPr>
      <w:sz w:val="18"/>
    </w:rPr>
  </w:style>
  <w:style w:type="paragraph" w:customStyle="1" w:styleId="BRT">
    <w:name w:val="BRT"/>
    <w:basedOn w:val="Normal"/>
    <w:rsid w:val="00005053"/>
    <w:pPr>
      <w:spacing w:line="240" w:lineRule="exact"/>
      <w:jc w:val="both"/>
    </w:pPr>
  </w:style>
  <w:style w:type="paragraph" w:customStyle="1" w:styleId="BRTI">
    <w:name w:val="BRTI"/>
    <w:basedOn w:val="Normal"/>
    <w:rsid w:val="00005053"/>
    <w:pPr>
      <w:spacing w:line="240" w:lineRule="exact"/>
      <w:ind w:firstLine="851"/>
    </w:pPr>
  </w:style>
  <w:style w:type="paragraph" w:customStyle="1" w:styleId="TEXTIND">
    <w:name w:val="TEXT IND"/>
    <w:basedOn w:val="Normal"/>
    <w:rsid w:val="004D326D"/>
    <w:pPr>
      <w:spacing w:line="240" w:lineRule="exact"/>
      <w:ind w:firstLine="240"/>
      <w:jc w:val="both"/>
    </w:pPr>
  </w:style>
  <w:style w:type="paragraph" w:customStyle="1" w:styleId="EN">
    <w:name w:val="EN"/>
    <w:basedOn w:val="Normal"/>
    <w:rsid w:val="00E3470D"/>
    <w:pPr>
      <w:spacing w:before="240" w:after="240" w:line="240" w:lineRule="exact"/>
    </w:pPr>
    <w:rPr>
      <w:b/>
    </w:rPr>
  </w:style>
  <w:style w:type="paragraph" w:customStyle="1" w:styleId="Equation">
    <w:name w:val="Equation"/>
    <w:basedOn w:val="Normal"/>
    <w:qFormat/>
    <w:rsid w:val="00792E2B"/>
    <w:pPr>
      <w:tabs>
        <w:tab w:val="center" w:pos="4824"/>
        <w:tab w:val="right" w:pos="9648"/>
      </w:tabs>
      <w:spacing w:before="240" w:after="240" w:line="240" w:lineRule="atLeast"/>
    </w:pPr>
  </w:style>
  <w:style w:type="paragraph" w:customStyle="1" w:styleId="QS">
    <w:name w:val="QS"/>
    <w:basedOn w:val="Normal"/>
    <w:rsid w:val="00B27CA3"/>
    <w:pPr>
      <w:spacing w:after="240" w:line="220" w:lineRule="exact"/>
      <w:jc w:val="right"/>
    </w:pPr>
    <w:rPr>
      <w:i/>
      <w:sz w:val="18"/>
    </w:rPr>
  </w:style>
  <w:style w:type="paragraph" w:customStyle="1" w:styleId="SI">
    <w:name w:val="SI"/>
    <w:basedOn w:val="Normal"/>
    <w:rsid w:val="00DE546B"/>
    <w:pPr>
      <w:spacing w:before="240" w:after="240" w:line="240" w:lineRule="exact"/>
      <w:jc w:val="both"/>
    </w:pPr>
    <w:rPr>
      <w:b/>
      <w:color w:val="000000" w:themeColor="text1"/>
    </w:rPr>
  </w:style>
  <w:style w:type="character" w:customStyle="1" w:styleId="Heading1Char">
    <w:name w:val="Heading 1 Char"/>
    <w:link w:val="Heading1"/>
    <w:semiHidden/>
    <w:rsid w:val="00237CE2"/>
    <w:rPr>
      <w:rFonts w:ascii="Gill Sans Std" w:eastAsia="Calibri" w:hAnsi="Gill Sans Std"/>
      <w:b/>
      <w:bCs/>
      <w:sz w:val="24"/>
      <w:szCs w:val="32"/>
      <w:lang w:val="en-GB"/>
    </w:rPr>
  </w:style>
  <w:style w:type="character" w:customStyle="1" w:styleId="Heading2Char">
    <w:name w:val="Heading 2 Char"/>
    <w:link w:val="Heading2"/>
    <w:semiHidden/>
    <w:rsid w:val="00237CE2"/>
    <w:rPr>
      <w:rFonts w:ascii="Gill Sans Std" w:eastAsia="Calibri" w:hAnsi="Gill Sans Std"/>
      <w:i/>
      <w:iCs/>
      <w:sz w:val="24"/>
      <w:szCs w:val="28"/>
      <w:lang w:val="en-GB"/>
    </w:rPr>
  </w:style>
  <w:style w:type="character" w:customStyle="1" w:styleId="Heading3Char">
    <w:name w:val="Heading 3 Char"/>
    <w:link w:val="Heading3"/>
    <w:semiHidden/>
    <w:rsid w:val="00237CE2"/>
    <w:rPr>
      <w:rFonts w:ascii="Calibri" w:eastAsia="Calibri" w:hAnsi="Calibri"/>
      <w:bCs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237CE2"/>
    <w:rPr>
      <w:rFonts w:ascii="Calibri" w:eastAsia="Calibri" w:hAnsi="Calibri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semiHidden/>
    <w:rsid w:val="00237CE2"/>
    <w:rPr>
      <w:rFonts w:ascii="Calibri" w:eastAsia="Calibri" w:hAnsi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semiHidden/>
    <w:rsid w:val="00237CE2"/>
    <w:rPr>
      <w:rFonts w:ascii="Calibri" w:eastAsia="Calibri" w:hAnsi="Calibri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237CE2"/>
    <w:rPr>
      <w:rFonts w:ascii="Calibri" w:eastAsia="Calibri" w:hAnsi="Calibri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237CE2"/>
    <w:rPr>
      <w:rFonts w:ascii="Calibri" w:eastAsia="Calibri" w:hAnsi="Calibri"/>
      <w:i/>
      <w:iCs/>
      <w:sz w:val="22"/>
      <w:szCs w:val="22"/>
      <w:lang w:val="en-GB"/>
    </w:rPr>
  </w:style>
  <w:style w:type="character" w:customStyle="1" w:styleId="Heading9Char">
    <w:name w:val="Heading 9 Char"/>
    <w:link w:val="Heading9"/>
    <w:semiHidden/>
    <w:rsid w:val="00237CE2"/>
    <w:rPr>
      <w:rFonts w:ascii="Arial" w:eastAsia="Calibri" w:hAnsi="Arial"/>
      <w:sz w:val="22"/>
      <w:szCs w:val="22"/>
      <w:lang w:val="en-GB"/>
    </w:rPr>
  </w:style>
  <w:style w:type="character" w:customStyle="1" w:styleId="EndnoteTextChar">
    <w:name w:val="Endnote Text Char"/>
    <w:link w:val="EndnoteText"/>
    <w:semiHidden/>
    <w:rsid w:val="00BD553F"/>
    <w:rPr>
      <w:rFonts w:ascii="Georgia" w:eastAsia="Calibri" w:hAnsi="Georgia"/>
      <w:sz w:val="22"/>
      <w:lang w:val="en-AU" w:eastAsia="en-AU"/>
    </w:rPr>
  </w:style>
  <w:style w:type="character" w:customStyle="1" w:styleId="DocumentMapChar">
    <w:name w:val="Document Map Char"/>
    <w:link w:val="DocumentMap"/>
    <w:semiHidden/>
    <w:rsid w:val="00BD553F"/>
    <w:rPr>
      <w:rFonts w:ascii="Tahoma" w:eastAsia="Calibri" w:hAnsi="Tahoma"/>
      <w:sz w:val="22"/>
      <w:shd w:val="clear" w:color="auto" w:fill="000080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BD553F"/>
    <w:rPr>
      <w:rFonts w:ascii="Calibri" w:eastAsia="Calibri" w:hAnsi="Calibri"/>
      <w:b/>
      <w:bCs/>
      <w:sz w:val="22"/>
      <w:lang w:val="en-GB"/>
    </w:rPr>
  </w:style>
  <w:style w:type="character" w:customStyle="1" w:styleId="TextChar">
    <w:name w:val="Text Char"/>
    <w:link w:val="Text"/>
    <w:rsid w:val="0085234D"/>
    <w:rPr>
      <w:rFonts w:eastAsia="Calibri"/>
      <w:b/>
      <w:color w:val="000000"/>
      <w:sz w:val="24"/>
      <w:szCs w:val="24"/>
      <w:lang w:val="en-GB"/>
    </w:rPr>
  </w:style>
  <w:style w:type="character" w:customStyle="1" w:styleId="Head3Char">
    <w:name w:val="Head_3 Char"/>
    <w:link w:val="Head3"/>
    <w:rsid w:val="00116BFE"/>
    <w:rPr>
      <w:rFonts w:ascii="Gill Sans Std" w:eastAsia="Calibri" w:hAnsi="Gill Sans Std"/>
      <w:lang w:val="en-GB"/>
    </w:rPr>
  </w:style>
  <w:style w:type="paragraph" w:customStyle="1" w:styleId="MainTitle">
    <w:name w:val="Main.Title"/>
    <w:autoRedefine/>
    <w:qFormat/>
    <w:rsid w:val="009A3924"/>
    <w:pPr>
      <w:spacing w:after="700" w:line="440" w:lineRule="exact"/>
      <w:contextualSpacing/>
    </w:pPr>
    <w:rPr>
      <w:rFonts w:ascii="Constantia" w:eastAsia="Calibri" w:hAnsi="Constantia"/>
      <w:b/>
      <w:color w:val="003300"/>
      <w:sz w:val="30"/>
    </w:rPr>
  </w:style>
  <w:style w:type="paragraph" w:customStyle="1" w:styleId="Footer1">
    <w:name w:val="Footer1"/>
    <w:basedOn w:val="Normal"/>
    <w:semiHidden/>
    <w:rsid w:val="0018293D"/>
    <w:pPr>
      <w:pBdr>
        <w:top w:val="single" w:sz="4" w:space="4" w:color="auto"/>
      </w:pBdr>
      <w:autoSpaceDE w:val="0"/>
      <w:autoSpaceDN w:val="0"/>
      <w:adjustRightInd w:val="0"/>
      <w:spacing w:before="40" w:line="288" w:lineRule="auto"/>
      <w:textAlignment w:val="center"/>
    </w:pPr>
    <w:rPr>
      <w:rFonts w:eastAsia="Times New Roman"/>
      <w:color w:val="000000"/>
      <w:sz w:val="16"/>
      <w:szCs w:val="16"/>
      <w:lang w:eastAsia="en-GB"/>
    </w:rPr>
  </w:style>
  <w:style w:type="paragraph" w:customStyle="1" w:styleId="TEMPLATE">
    <w:name w:val="TEMPLATE"/>
    <w:basedOn w:val="MainTitle"/>
    <w:semiHidden/>
    <w:qFormat/>
    <w:rsid w:val="00841692"/>
  </w:style>
  <w:style w:type="paragraph" w:customStyle="1" w:styleId="LRH">
    <w:name w:val="LRH"/>
    <w:semiHidden/>
    <w:qFormat/>
    <w:rsid w:val="00344CC5"/>
    <w:pPr>
      <w:pBdr>
        <w:bottom w:val="single" w:sz="4" w:space="1" w:color="auto"/>
      </w:pBdr>
      <w:tabs>
        <w:tab w:val="right" w:pos="9660"/>
      </w:tabs>
      <w:spacing w:line="240" w:lineRule="exact"/>
    </w:pPr>
    <w:rPr>
      <w:rFonts w:ascii="Gill Sans Std" w:eastAsia="Calibri" w:hAnsi="Gill Sans Std"/>
      <w:i/>
      <w:szCs w:val="22"/>
    </w:rPr>
  </w:style>
  <w:style w:type="paragraph" w:customStyle="1" w:styleId="RRH">
    <w:name w:val="RRH"/>
    <w:semiHidden/>
    <w:qFormat/>
    <w:rsid w:val="00DE546B"/>
    <w:pPr>
      <w:pBdr>
        <w:bottom w:val="single" w:sz="4" w:space="1" w:color="auto"/>
      </w:pBdr>
      <w:tabs>
        <w:tab w:val="right" w:pos="9660"/>
      </w:tabs>
      <w:spacing w:line="240" w:lineRule="exact"/>
    </w:pPr>
    <w:rPr>
      <w:rFonts w:ascii="Gill Sans Std" w:eastAsia="Calibri" w:hAnsi="Gill Sans Std"/>
      <w:i/>
      <w:szCs w:val="22"/>
    </w:rPr>
  </w:style>
  <w:style w:type="paragraph" w:customStyle="1" w:styleId="DOI">
    <w:name w:val="DOI"/>
    <w:semiHidden/>
    <w:qFormat/>
    <w:rsid w:val="00BA1F7C"/>
    <w:pPr>
      <w:spacing w:line="240" w:lineRule="exact"/>
    </w:pPr>
    <w:rPr>
      <w:rFonts w:eastAsia="Calibri"/>
      <w:szCs w:val="22"/>
    </w:rPr>
  </w:style>
  <w:style w:type="paragraph" w:customStyle="1" w:styleId="Header1">
    <w:name w:val="Header1"/>
    <w:basedOn w:val="Normal"/>
    <w:semiHidden/>
    <w:qFormat/>
    <w:rsid w:val="00090C38"/>
    <w:pPr>
      <w:pBdr>
        <w:bottom w:val="single" w:sz="4" w:space="2" w:color="auto"/>
        <w:between w:val="single" w:sz="4" w:space="1" w:color="auto"/>
      </w:pBdr>
      <w:tabs>
        <w:tab w:val="right" w:pos="9540"/>
      </w:tabs>
      <w:outlineLvl w:val="0"/>
    </w:pPr>
    <w:rPr>
      <w:rFonts w:ascii="GillSans" w:hAnsi="GillSans"/>
      <w:color w:val="000000"/>
    </w:rPr>
  </w:style>
  <w:style w:type="paragraph" w:customStyle="1" w:styleId="FirstPageHeader">
    <w:name w:val="FirstPageHeader"/>
    <w:basedOn w:val="Normal"/>
    <w:semiHidden/>
    <w:qFormat/>
    <w:rsid w:val="00090C38"/>
    <w:pPr>
      <w:pBdr>
        <w:bottom w:val="single" w:sz="8" w:space="2" w:color="auto"/>
      </w:pBdr>
      <w:tabs>
        <w:tab w:val="center" w:pos="4320"/>
        <w:tab w:val="right" w:pos="8640"/>
      </w:tabs>
      <w:spacing w:after="100" w:afterAutospacing="1"/>
    </w:pPr>
    <w:rPr>
      <w:rFonts w:ascii="GillSans" w:hAnsi="GillSans"/>
      <w:color w:val="000000"/>
    </w:rPr>
  </w:style>
  <w:style w:type="paragraph" w:customStyle="1" w:styleId="imprint">
    <w:name w:val="imprint"/>
    <w:semiHidden/>
    <w:qFormat/>
    <w:rsid w:val="00814711"/>
    <w:rPr>
      <w:rFonts w:ascii="Gill Sans Std" w:eastAsia="Calibri" w:hAnsi="Gill Sans Std"/>
      <w:sz w:val="14"/>
      <w:szCs w:val="14"/>
    </w:rPr>
  </w:style>
  <w:style w:type="numbering" w:customStyle="1" w:styleId="Style1">
    <w:name w:val="Style1"/>
    <w:uiPriority w:val="99"/>
    <w:locked/>
    <w:rsid w:val="00422852"/>
  </w:style>
  <w:style w:type="numbering" w:customStyle="1" w:styleId="Style2">
    <w:name w:val="Style2"/>
    <w:uiPriority w:val="99"/>
    <w:locked/>
    <w:rsid w:val="00E909A8"/>
  </w:style>
  <w:style w:type="numbering" w:customStyle="1" w:styleId="JISLIST">
    <w:name w:val="JISLIST"/>
    <w:uiPriority w:val="99"/>
    <w:locked/>
    <w:rsid w:val="00BE1CB8"/>
  </w:style>
  <w:style w:type="numbering" w:customStyle="1" w:styleId="JISBLList">
    <w:name w:val="JISBLList"/>
    <w:uiPriority w:val="99"/>
    <w:locked/>
    <w:rsid w:val="000C13E2"/>
  </w:style>
  <w:style w:type="character" w:styleId="Hyperlink">
    <w:name w:val="Hyperlink"/>
    <w:uiPriority w:val="99"/>
    <w:unhideWhenUsed/>
    <w:locked/>
    <w:rsid w:val="007142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4267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ML">
    <w:name w:val="ML"/>
    <w:basedOn w:val="Normal"/>
    <w:rsid w:val="00714267"/>
    <w:rPr>
      <w:rFonts w:eastAsia="Times New Roman"/>
      <w:sz w:val="24"/>
      <w:szCs w:val="24"/>
    </w:rPr>
  </w:style>
  <w:style w:type="paragraph" w:customStyle="1" w:styleId="SIAF">
    <w:name w:val="SI AF"/>
    <w:basedOn w:val="Normal"/>
    <w:rsid w:val="00714267"/>
    <w:rPr>
      <w:rFonts w:eastAsia="Times New Roman"/>
      <w:sz w:val="24"/>
      <w:szCs w:val="24"/>
    </w:rPr>
  </w:style>
  <w:style w:type="paragraph" w:customStyle="1" w:styleId="LL">
    <w:name w:val="LL"/>
    <w:semiHidden/>
    <w:qFormat/>
    <w:rsid w:val="00714267"/>
    <w:rPr>
      <w:color w:val="666633"/>
      <w:sz w:val="24"/>
      <w:szCs w:val="24"/>
    </w:rPr>
  </w:style>
  <w:style w:type="paragraph" w:customStyle="1" w:styleId="xl64">
    <w:name w:val="xl64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5">
    <w:name w:val="xl65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semiHidden/>
    <w:rsid w:val="00714267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Normal"/>
    <w:semiHidden/>
    <w:rsid w:val="00714267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2">
    <w:name w:val="xl72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semiHidden/>
    <w:rsid w:val="00714267"/>
    <w:pPr>
      <w:pBdr>
        <w:bottom w:val="single" w:sz="12" w:space="0" w:color="A6A6A6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Normal"/>
    <w:semiHidden/>
    <w:rsid w:val="00714267"/>
    <w:pPr>
      <w:pBdr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semiHidden/>
    <w:rsid w:val="00714267"/>
    <w:pPr>
      <w:pBdr>
        <w:top w:val="single" w:sz="12" w:space="0" w:color="000000"/>
        <w:left w:val="single" w:sz="4" w:space="0" w:color="DDD9C4"/>
        <w:bottom w:val="single" w:sz="4" w:space="0" w:color="DDD9C4"/>
        <w:right w:val="single" w:sz="12" w:space="0" w:color="000000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8">
    <w:name w:val="xl78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9">
    <w:name w:val="xl79"/>
    <w:basedOn w:val="Normal"/>
    <w:semiHidden/>
    <w:rsid w:val="00714267"/>
    <w:pPr>
      <w:pBdr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1">
    <w:name w:val="xl81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character" w:customStyle="1" w:styleId="st">
    <w:name w:val="st"/>
    <w:basedOn w:val="DefaultParagraphFont"/>
    <w:semiHidden/>
    <w:rsid w:val="00714267"/>
  </w:style>
  <w:style w:type="paragraph" w:customStyle="1" w:styleId="desc">
    <w:name w:val="desc"/>
    <w:basedOn w:val="Normal"/>
    <w:semiHidden/>
    <w:rsid w:val="00714267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customStyle="1" w:styleId="details">
    <w:name w:val="details"/>
    <w:basedOn w:val="Normal"/>
    <w:semiHidden/>
    <w:rsid w:val="00714267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jrnl">
    <w:name w:val="jrnl"/>
    <w:basedOn w:val="DefaultParagraphFont"/>
    <w:semiHidden/>
    <w:rsid w:val="00714267"/>
  </w:style>
  <w:style w:type="paragraph" w:customStyle="1" w:styleId="RH">
    <w:name w:val="RH"/>
    <w:basedOn w:val="LRH"/>
    <w:semiHidden/>
    <w:qFormat/>
    <w:rsid w:val="00E97560"/>
    <w:rPr>
      <w:rFonts w:eastAsia="CMS Y 6"/>
      <w:lang w:eastAsia="ar-SA"/>
    </w:rPr>
  </w:style>
  <w:style w:type="table" w:customStyle="1" w:styleId="LightShading1">
    <w:name w:val="Light Shading1"/>
    <w:basedOn w:val="TableNormal"/>
    <w:uiPriority w:val="60"/>
    <w:locked/>
    <w:rsid w:val="000724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0724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MediumList11">
    <w:name w:val="Medium List 11"/>
    <w:basedOn w:val="TableNormal"/>
    <w:uiPriority w:val="65"/>
    <w:locked/>
    <w:rsid w:val="000724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9D6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locked/>
    <w:rsid w:val="00FD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D799D"/>
    <w:rPr>
      <w:rFonts w:ascii="Tahoma" w:eastAsia="Calibri" w:hAnsi="Tahoma" w:cs="Tahoma"/>
      <w:sz w:val="16"/>
      <w:szCs w:val="16"/>
      <w:lang w:val="en-GB"/>
    </w:rPr>
  </w:style>
  <w:style w:type="table" w:styleId="TableTheme">
    <w:name w:val="Table Theme"/>
    <w:basedOn w:val="TableNormal"/>
    <w:rsid w:val="00FD799D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D799D"/>
    <w:rPr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FD799D"/>
    <w:rPr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D799D"/>
    <w:rPr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799D"/>
    <w:rPr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qFormat/>
    <w:rsid w:val="00801F4B"/>
  </w:style>
  <w:style w:type="paragraph" w:customStyle="1" w:styleId="Revisin">
    <w:name w:val="Revisión"/>
    <w:hidden/>
    <w:uiPriority w:val="99"/>
    <w:rsid w:val="00FD799D"/>
    <w:rPr>
      <w:sz w:val="24"/>
      <w:szCs w:val="21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01F4B"/>
    <w:rPr>
      <w:rFonts w:eastAsia="Calibri"/>
      <w:lang w:val="en-GB"/>
    </w:rPr>
  </w:style>
  <w:style w:type="paragraph" w:customStyle="1" w:styleId="BRAF">
    <w:name w:val="BRAF"/>
    <w:basedOn w:val="Normal"/>
    <w:rsid w:val="00FD799D"/>
    <w:pPr>
      <w:spacing w:before="240" w:after="240"/>
    </w:pPr>
    <w:rPr>
      <w:rFonts w:ascii="Arial" w:eastAsia="Times New Roman" w:hAnsi="Arial"/>
      <w:i/>
      <w:color w:val="0000FF"/>
      <w:sz w:val="24"/>
      <w:szCs w:val="24"/>
      <w:lang w:val="en-US"/>
    </w:rPr>
  </w:style>
  <w:style w:type="paragraph" w:customStyle="1" w:styleId="BRA">
    <w:name w:val="BRA"/>
    <w:basedOn w:val="Normal"/>
    <w:rsid w:val="00FD799D"/>
    <w:pPr>
      <w:spacing w:before="240" w:after="240"/>
    </w:pPr>
    <w:rPr>
      <w:rFonts w:ascii="Arial" w:eastAsia="Times New Roman" w:hAnsi="Arial"/>
      <w:color w:val="0000FF"/>
      <w:sz w:val="28"/>
      <w:szCs w:val="24"/>
      <w:lang w:val="en-US"/>
    </w:rPr>
  </w:style>
  <w:style w:type="paragraph" w:customStyle="1" w:styleId="IN">
    <w:name w:val="IN"/>
    <w:basedOn w:val="Normal"/>
    <w:rsid w:val="00FD799D"/>
    <w:pPr>
      <w:tabs>
        <w:tab w:val="left" w:pos="851"/>
      </w:tabs>
      <w:spacing w:after="240" w:line="240" w:lineRule="exact"/>
      <w:ind w:firstLine="238"/>
      <w:jc w:val="both"/>
    </w:pPr>
    <w:rPr>
      <w:rFonts w:eastAsia="Times New Roman"/>
      <w:szCs w:val="24"/>
      <w:lang w:val="en-US"/>
    </w:rPr>
  </w:style>
  <w:style w:type="paragraph" w:customStyle="1" w:styleId="OUT">
    <w:name w:val="OUT"/>
    <w:basedOn w:val="Normal"/>
    <w:rsid w:val="00FD799D"/>
    <w:pPr>
      <w:spacing w:before="240" w:line="240" w:lineRule="exact"/>
      <w:ind w:firstLine="238"/>
      <w:jc w:val="both"/>
    </w:pPr>
    <w:rPr>
      <w:rFonts w:eastAsia="Times New Roman"/>
      <w:szCs w:val="24"/>
      <w:lang w:val="en-US"/>
    </w:rPr>
  </w:style>
  <w:style w:type="paragraph" w:customStyle="1" w:styleId="OUTFL">
    <w:name w:val="OUT FL"/>
    <w:basedOn w:val="Normal"/>
    <w:rsid w:val="00FD799D"/>
    <w:pPr>
      <w:spacing w:line="240" w:lineRule="exact"/>
      <w:jc w:val="both"/>
    </w:pPr>
    <w:rPr>
      <w:rFonts w:eastAsia="Times New Roman"/>
      <w:szCs w:val="24"/>
      <w:lang w:val="en-US"/>
    </w:rPr>
  </w:style>
  <w:style w:type="paragraph" w:customStyle="1" w:styleId="OUTIN">
    <w:name w:val="OUT IN"/>
    <w:basedOn w:val="Normal"/>
    <w:rsid w:val="00FD799D"/>
    <w:rPr>
      <w:rFonts w:eastAsia="Times New Roman"/>
      <w:sz w:val="24"/>
      <w:szCs w:val="24"/>
      <w:lang w:val="en-US"/>
    </w:rPr>
  </w:style>
  <w:style w:type="paragraph" w:customStyle="1" w:styleId="OUTINFL">
    <w:name w:val="OUT IN FL"/>
    <w:basedOn w:val="Normal"/>
    <w:rsid w:val="00FD799D"/>
    <w:pPr>
      <w:spacing w:line="360" w:lineRule="auto"/>
    </w:pPr>
    <w:rPr>
      <w:rFonts w:eastAsia="Times New Roman"/>
      <w:sz w:val="24"/>
      <w:szCs w:val="24"/>
      <w:lang w:val="en-US"/>
    </w:rPr>
  </w:style>
  <w:style w:type="paragraph" w:customStyle="1" w:styleId="PO">
    <w:name w:val="PO"/>
    <w:basedOn w:val="Normal"/>
    <w:rsid w:val="00FD799D"/>
    <w:pPr>
      <w:spacing w:before="240" w:after="240" w:line="360" w:lineRule="auto"/>
      <w:ind w:left="720"/>
    </w:pPr>
    <w:rPr>
      <w:rFonts w:eastAsia="Times New Roman"/>
      <w:color w:val="0000FF"/>
      <w:sz w:val="24"/>
      <w:szCs w:val="24"/>
      <w:lang w:val="en-US"/>
    </w:rPr>
  </w:style>
  <w:style w:type="paragraph" w:customStyle="1" w:styleId="INFL">
    <w:name w:val="IN FL"/>
    <w:basedOn w:val="Normal"/>
    <w:rsid w:val="00FD799D"/>
    <w:pPr>
      <w:spacing w:line="240" w:lineRule="exact"/>
      <w:jc w:val="both"/>
    </w:pPr>
    <w:rPr>
      <w:rFonts w:eastAsia="Times New Roman"/>
      <w:szCs w:val="24"/>
      <w:lang w:val="en-US"/>
    </w:rPr>
  </w:style>
  <w:style w:type="paragraph" w:customStyle="1" w:styleId="OPIN">
    <w:name w:val="OP IN"/>
    <w:basedOn w:val="Normal"/>
    <w:rsid w:val="00FD799D"/>
    <w:pPr>
      <w:spacing w:line="360" w:lineRule="auto"/>
    </w:pPr>
    <w:rPr>
      <w:rFonts w:eastAsia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801F4B"/>
    <w:rPr>
      <w:vertAlign w:val="superscript"/>
    </w:rPr>
  </w:style>
  <w:style w:type="numbering" w:customStyle="1" w:styleId="Style3">
    <w:name w:val="Style3"/>
    <w:uiPriority w:val="99"/>
    <w:rsid w:val="00AA52A1"/>
  </w:style>
  <w:style w:type="numbering" w:customStyle="1" w:styleId="Style5">
    <w:name w:val="Style5"/>
    <w:uiPriority w:val="99"/>
    <w:rsid w:val="00D17780"/>
  </w:style>
  <w:style w:type="table" w:customStyle="1" w:styleId="JISTBL">
    <w:name w:val="JISTBL"/>
    <w:basedOn w:val="TableNormal"/>
    <w:uiPriority w:val="99"/>
    <w:rsid w:val="00054ED2"/>
    <w:tblPr>
      <w:tblStyleRowBandSize w:val="1"/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tcMar>
          <w:top w:w="57" w:type="dxa"/>
          <w:left w:w="0" w:type="nil"/>
          <w:bottom w:w="0" w:type="nil"/>
          <w:right w:w="0" w:type="nil"/>
        </w:tcMar>
      </w:tcPr>
    </w:tblStylePr>
    <w:tblStylePr w:type="lastRow">
      <w:tblPr/>
      <w:tcPr>
        <w:tcBorders>
          <w:top w:val="single" w:sz="4" w:space="0" w:color="auto"/>
          <w:bottom w:val="nil"/>
        </w:tcBorders>
        <w:tcMar>
          <w:top w:w="0" w:type="nil"/>
          <w:left w:w="0" w:type="nil"/>
          <w:bottom w:w="221" w:type="dxa"/>
          <w:right w:w="0" w:type="nil"/>
        </w:tcMar>
      </w:tcPr>
    </w:tblStylePr>
    <w:tblStylePr w:type="band1Horz">
      <w:tblPr/>
      <w:tcPr>
        <w:tcBorders>
          <w:top w:val="nil"/>
          <w:insideH w:val="nil"/>
        </w:tcBorders>
      </w:tcPr>
    </w:tblStylePr>
  </w:style>
  <w:style w:type="paragraph" w:customStyle="1" w:styleId="KeywdHead">
    <w:name w:val="Keywd.Head"/>
    <w:basedOn w:val="AbstrHead"/>
    <w:link w:val="KeywdHeadChar"/>
    <w:qFormat/>
    <w:rsid w:val="003C2743"/>
    <w:pPr>
      <w:pBdr>
        <w:top w:val="none" w:sz="0" w:space="0" w:color="auto"/>
      </w:pBdr>
    </w:pPr>
  </w:style>
  <w:style w:type="paragraph" w:customStyle="1" w:styleId="Keywords">
    <w:name w:val="Keywords"/>
    <w:basedOn w:val="AbstrTxt"/>
    <w:link w:val="KeywordsChar"/>
    <w:qFormat/>
    <w:rsid w:val="003C2743"/>
    <w:pPr>
      <w:pBdr>
        <w:bottom w:val="none" w:sz="0" w:space="0" w:color="auto"/>
      </w:pBdr>
      <w:spacing w:after="600"/>
    </w:pPr>
  </w:style>
  <w:style w:type="character" w:customStyle="1" w:styleId="AbstrHeadChar">
    <w:name w:val="Abstr.Head Char"/>
    <w:basedOn w:val="DefaultParagraphFont"/>
    <w:link w:val="AbstrHead"/>
    <w:rsid w:val="00B72355"/>
    <w:rPr>
      <w:rFonts w:ascii="Constantia" w:eastAsia="Calibri" w:hAnsi="Constantia"/>
      <w:b/>
      <w:lang w:val="en-GB"/>
    </w:rPr>
  </w:style>
  <w:style w:type="character" w:customStyle="1" w:styleId="KeywdHeadChar">
    <w:name w:val="Keywd.Head Char"/>
    <w:basedOn w:val="AbstrHeadChar"/>
    <w:link w:val="KeywdHead"/>
    <w:rsid w:val="003C2743"/>
    <w:rPr>
      <w:rFonts w:ascii="Constantia" w:eastAsia="Calibri" w:hAnsi="Constantia"/>
      <w:b/>
      <w:lang w:val="en-GB"/>
    </w:rPr>
  </w:style>
  <w:style w:type="character" w:customStyle="1" w:styleId="AbstrTxtChar">
    <w:name w:val="Abstr.Txt Char"/>
    <w:basedOn w:val="DefaultParagraphFont"/>
    <w:link w:val="AbstrTxt"/>
    <w:rsid w:val="00EF185D"/>
    <w:rPr>
      <w:rFonts w:ascii="Constantia" w:eastAsia="Calibri" w:hAnsi="Constantia"/>
      <w:color w:val="000000"/>
      <w:sz w:val="18"/>
      <w:szCs w:val="18"/>
      <w:lang w:val="en-GB"/>
    </w:rPr>
  </w:style>
  <w:style w:type="character" w:customStyle="1" w:styleId="KeywordsChar">
    <w:name w:val="Keywords Char"/>
    <w:basedOn w:val="AbstrTxtChar"/>
    <w:link w:val="Keywords"/>
    <w:rsid w:val="003C2743"/>
    <w:rPr>
      <w:rFonts w:ascii="Constantia" w:eastAsia="Calibri" w:hAnsi="Constantia"/>
      <w:color w:val="000000"/>
      <w:sz w:val="18"/>
      <w:szCs w:val="18"/>
      <w:lang w:val="en-GB"/>
    </w:rPr>
  </w:style>
  <w:style w:type="character" w:styleId="Strong">
    <w:name w:val="Strong"/>
    <w:uiPriority w:val="22"/>
    <w:qFormat/>
    <w:rsid w:val="00701095"/>
    <w:rPr>
      <w:b/>
      <w:bCs/>
    </w:rPr>
  </w:style>
  <w:style w:type="character" w:styleId="Emphasis">
    <w:name w:val="Emphasis"/>
    <w:uiPriority w:val="20"/>
    <w:qFormat/>
    <w:locked/>
    <w:rsid w:val="00701095"/>
    <w:rPr>
      <w:i/>
      <w:iCs/>
    </w:rPr>
  </w:style>
  <w:style w:type="paragraph" w:customStyle="1" w:styleId="Pa6">
    <w:name w:val="Pa6"/>
    <w:basedOn w:val="Normal"/>
    <w:next w:val="Normal"/>
    <w:uiPriority w:val="99"/>
    <w:rsid w:val="00701095"/>
    <w:pPr>
      <w:autoSpaceDE w:val="0"/>
      <w:autoSpaceDN w:val="0"/>
      <w:adjustRightInd w:val="0"/>
      <w:spacing w:line="240" w:lineRule="atLeast"/>
    </w:pPr>
    <w:rPr>
      <w:rFonts w:ascii="Arial" w:hAnsi="Arial" w:cs="Arial"/>
      <w:sz w:val="24"/>
      <w:szCs w:val="24"/>
      <w:lang w:val="hr-HR" w:eastAsia="hr-HR"/>
    </w:rPr>
  </w:style>
  <w:style w:type="character" w:customStyle="1" w:styleId="A11">
    <w:name w:val="A11"/>
    <w:uiPriority w:val="99"/>
    <w:rsid w:val="00701095"/>
    <w:rPr>
      <w:color w:val="323232"/>
      <w:sz w:val="12"/>
      <w:szCs w:val="12"/>
    </w:rPr>
  </w:style>
  <w:style w:type="character" w:customStyle="1" w:styleId="A0">
    <w:name w:val="A0"/>
    <w:uiPriority w:val="99"/>
    <w:rsid w:val="00701095"/>
    <w:rPr>
      <w:color w:val="E9E9E9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701095"/>
    <w:pPr>
      <w:spacing w:after="200" w:line="276" w:lineRule="auto"/>
    </w:pPr>
    <w:rPr>
      <w:rFonts w:ascii="Calibri" w:hAnsi="Calibri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095"/>
    <w:rPr>
      <w:rFonts w:ascii="Calibri" w:eastAsia="Calibri" w:hAnsi="Calibri"/>
      <w:lang w:val="hr-HR"/>
    </w:rPr>
  </w:style>
  <w:style w:type="character" w:customStyle="1" w:styleId="hps">
    <w:name w:val="hps"/>
    <w:rsid w:val="00701095"/>
  </w:style>
  <w:style w:type="character" w:customStyle="1" w:styleId="atn">
    <w:name w:val="atn"/>
    <w:rsid w:val="00701095"/>
  </w:style>
  <w:style w:type="character" w:customStyle="1" w:styleId="shorttext">
    <w:name w:val="short_text"/>
    <w:rsid w:val="00701095"/>
  </w:style>
  <w:style w:type="character" w:customStyle="1" w:styleId="alt-edited">
    <w:name w:val="alt-edited"/>
    <w:rsid w:val="00701095"/>
  </w:style>
  <w:style w:type="character" w:customStyle="1" w:styleId="apple-converted-space">
    <w:name w:val="apple-converted-space"/>
    <w:basedOn w:val="DefaultParagraphFont"/>
    <w:rsid w:val="00EF185D"/>
  </w:style>
  <w:style w:type="paragraph" w:customStyle="1" w:styleId="Default">
    <w:name w:val="Default"/>
    <w:rsid w:val="00195342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9B6103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D8285A"/>
  </w:style>
  <w:style w:type="paragraph" w:styleId="NoSpacing">
    <w:name w:val="No Spacing"/>
    <w:link w:val="NoSpacingChar"/>
    <w:uiPriority w:val="1"/>
    <w:qFormat/>
    <w:rsid w:val="00D8285A"/>
  </w:style>
  <w:style w:type="character" w:customStyle="1" w:styleId="markedcontent">
    <w:name w:val="markedcontent"/>
    <w:basedOn w:val="DefaultParagraphFont"/>
    <w:rsid w:val="000B4657"/>
  </w:style>
  <w:style w:type="character" w:customStyle="1" w:styleId="typography">
    <w:name w:val="typography"/>
    <w:basedOn w:val="DefaultParagraphFont"/>
    <w:rsid w:val="00244A52"/>
  </w:style>
  <w:style w:type="character" w:customStyle="1" w:styleId="list-title">
    <w:name w:val="list-title"/>
    <w:basedOn w:val="DefaultParagraphFont"/>
    <w:rsid w:val="00244A52"/>
  </w:style>
  <w:style w:type="character" w:customStyle="1" w:styleId="linktext">
    <w:name w:val="link__text"/>
    <w:basedOn w:val="DefaultParagraphFont"/>
    <w:rsid w:val="00244A52"/>
  </w:style>
  <w:style w:type="character" w:customStyle="1" w:styleId="sr-only">
    <w:name w:val="sr-only"/>
    <w:basedOn w:val="DefaultParagraphFont"/>
    <w:rsid w:val="00244A52"/>
  </w:style>
  <w:style w:type="character" w:customStyle="1" w:styleId="text-meta">
    <w:name w:val="text-meta"/>
    <w:basedOn w:val="DefaultParagraphFont"/>
    <w:rsid w:val="00244A52"/>
  </w:style>
  <w:style w:type="character" w:styleId="FollowedHyperlink">
    <w:name w:val="FollowedHyperlink"/>
    <w:basedOn w:val="DefaultParagraphFont"/>
    <w:semiHidden/>
    <w:unhideWhenUsed/>
    <w:rsid w:val="004C23C5"/>
    <w:rPr>
      <w:color w:val="800080" w:themeColor="followedHyperlink"/>
      <w:u w:val="single"/>
    </w:rPr>
  </w:style>
  <w:style w:type="paragraph" w:customStyle="1" w:styleId="MainText">
    <w:name w:val="MainText"/>
    <w:aliases w:val="MT"/>
    <w:basedOn w:val="FirstPara"/>
    <w:rsid w:val="003979F7"/>
    <w:pPr>
      <w:spacing w:before="0"/>
      <w:ind w:firstLine="300"/>
    </w:pPr>
  </w:style>
  <w:style w:type="paragraph" w:customStyle="1" w:styleId="FirstPara">
    <w:name w:val="FirstPara"/>
    <w:aliases w:val="FP"/>
    <w:basedOn w:val="Normal"/>
    <w:next w:val="MainText"/>
    <w:rsid w:val="003979F7"/>
    <w:pPr>
      <w:spacing w:before="120" w:line="240" w:lineRule="atLeast"/>
      <w:jc w:val="both"/>
    </w:pPr>
    <w:rPr>
      <w:rFonts w:eastAsia="Times New Roman"/>
    </w:rPr>
  </w:style>
  <w:style w:type="paragraph" w:customStyle="1" w:styleId="Tabletitle">
    <w:name w:val="Table title"/>
    <w:basedOn w:val="Normal"/>
    <w:next w:val="Normal"/>
    <w:qFormat/>
    <w:rsid w:val="003979F7"/>
    <w:pPr>
      <w:spacing w:before="240" w:line="360" w:lineRule="auto"/>
    </w:pPr>
    <w:rPr>
      <w:rFonts w:eastAsia="Times New Roman"/>
      <w:sz w:val="24"/>
      <w:szCs w:val="24"/>
      <w:lang w:eastAsia="en-GB"/>
    </w:rPr>
  </w:style>
  <w:style w:type="character" w:customStyle="1" w:styleId="docdata">
    <w:name w:val="docdata"/>
    <w:aliases w:val="docy,v5,4299,baiaagaabn4kaaadoawaaawudaaaaaaaaaaaaaaaaaaaaaaaaaaaaaaaaaaaaaaaaaaaaaaaaaaaaaaaaaaaaaaaaaaaaaaaaaaaaaaaaaaaaaaaaaaaaaaaaaaaaaaaaaaaaaaaaaaaaaaaaaaaaaaaaaaaaaaaaaaaaaaaaaaaaaaaaaaaaaaaaaaaaaaaaaaaaaaaaaaaaaaaaaaaaaaaaaaaaaaaaaaaaaaa"/>
    <w:basedOn w:val="DefaultParagraphFont"/>
    <w:rsid w:val="00EE0978"/>
  </w:style>
  <w:style w:type="character" w:customStyle="1" w:styleId="typography-modulelvnit">
    <w:name w:val="typography-module__lvnit"/>
    <w:basedOn w:val="DefaultParagraphFont"/>
    <w:rsid w:val="0009790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1"/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1"/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1"/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12FA0"/>
    <w:rPr>
      <w:color w:val="605E5C"/>
      <w:shd w:val="clear" w:color="auto" w:fill="E1DFDD"/>
    </w:rPr>
  </w:style>
  <w:style w:type="paragraph" w:customStyle="1" w:styleId="amstext">
    <w:name w:val="ams text"/>
    <w:next w:val="Heading4"/>
    <w:qFormat/>
    <w:rsid w:val="009B4F40"/>
    <w:pPr>
      <w:ind w:firstLine="397"/>
      <w:jc w:val="both"/>
    </w:pPr>
    <w:rPr>
      <w:rFonts w:eastAsia="Calibri"/>
      <w:noProof/>
      <w:szCs w:val="22"/>
      <w:lang w:eastAsia="cs-CZ"/>
    </w:rPr>
  </w:style>
  <w:style w:type="paragraph" w:styleId="Revision">
    <w:name w:val="Revision"/>
    <w:hidden/>
    <w:uiPriority w:val="99"/>
    <w:semiHidden/>
    <w:rsid w:val="001D6690"/>
    <w:rPr>
      <w:rFonts w:eastAsia="Calibri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orcid.org/0000-0002-1439-1183%2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iBxNE3QyVIlnIRlICo3Lfy6gA==">CgMxLjAaFAoBMBIPCg0IB0IJEgdHdW5nc3VoMghoLmdqZGd4czIJaC4zMGowemxsMgloLjFmb2I5dGU4AHIhMUo3ZnNmdnhjTXhqNE5hQ0c1SWxvd0g3S1VNYlYzQ1VR</go:docsCustomData>
</go:gDocsCustomXmlDataStorage>
</file>

<file path=customXml/itemProps1.xml><?xml version="1.0" encoding="utf-8"?>
<ds:datastoreItem xmlns:ds="http://schemas.openxmlformats.org/officeDocument/2006/customXml" ds:itemID="{C8C2CC1B-B50B-44FC-8A58-7C5CFC468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 Briševac</dc:creator>
  <cp:lastModifiedBy>Tomislav Korman</cp:lastModifiedBy>
  <cp:revision>3</cp:revision>
  <dcterms:created xsi:type="dcterms:W3CDTF">2023-07-25T08:51:00Z</dcterms:created>
  <dcterms:modified xsi:type="dcterms:W3CDTF">2023-07-25T08:52:00Z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