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B336" w14:textId="67C95539" w:rsidR="007508E6" w:rsidRDefault="008070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CE3A70">
        <w:rPr>
          <w:rFonts w:eastAsia="Times New Roman"/>
          <w:b/>
          <w:sz w:val="24"/>
          <w:szCs w:val="24"/>
        </w:rPr>
        <w:t xml:space="preserve">Real-time forecasting of key coking coal quality parameters using neural networks and artificial </w:t>
      </w:r>
      <w:r>
        <w:rPr>
          <w:rFonts w:eastAsia="Times New Roman"/>
          <w:b/>
          <w:color w:val="000000"/>
          <w:sz w:val="24"/>
          <w:szCs w:val="24"/>
        </w:rPr>
        <w:t xml:space="preserve">intelligence </w:t>
      </w:r>
    </w:p>
    <w:p w14:paraId="6DD97A65" w14:textId="77777777" w:rsidR="007508E6" w:rsidRDefault="007508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76408732" w14:textId="77777777" w:rsidR="007508E6" w:rsidRPr="00A95B69" w:rsidRDefault="008070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 w:rsidRPr="00A95B69">
        <w:rPr>
          <w:rFonts w:eastAsia="Times New Roman"/>
          <w:b/>
          <w:color w:val="000000"/>
        </w:rPr>
        <w:t>Artur Dyczko</w:t>
      </w:r>
    </w:p>
    <w:p w14:paraId="248F71C4" w14:textId="77777777" w:rsidR="007508E6" w:rsidRPr="00B829A7" w:rsidRDefault="007508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Cs/>
          <w:color w:val="000000"/>
        </w:rPr>
      </w:pPr>
    </w:p>
    <w:p w14:paraId="2E0C358F" w14:textId="77777777" w:rsidR="007508E6" w:rsidRDefault="008070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i/>
          <w:color w:val="000000"/>
          <w:sz w:val="17"/>
          <w:szCs w:val="17"/>
        </w:rPr>
      </w:pPr>
      <w:r>
        <w:rPr>
          <w:rFonts w:ascii="Times" w:eastAsia="Times" w:hAnsi="Times" w:cs="Times"/>
          <w:i/>
          <w:color w:val="000000"/>
          <w:sz w:val="17"/>
          <w:szCs w:val="17"/>
        </w:rPr>
        <w:t xml:space="preserve">Mineral and Energy Economy Research Institute, Polish Academy of Sciences, J. Wybickiego str. 7A, Krakow, PL-31261, Poland, </w:t>
      </w:r>
      <w:hyperlink r:id="rId9">
        <w:r>
          <w:rPr>
            <w:rFonts w:ascii="Times" w:eastAsia="Times" w:hAnsi="Times" w:cs="Times"/>
            <w:i/>
            <w:color w:val="0000FF"/>
            <w:sz w:val="17"/>
            <w:szCs w:val="17"/>
            <w:u w:val="single"/>
          </w:rPr>
          <w:t xml:space="preserve">http://orcid.org/0000-0001-6387-5339 </w:t>
        </w:r>
      </w:hyperlink>
    </w:p>
    <w:p w14:paraId="749A0137" w14:textId="35978942" w:rsidR="004A5310" w:rsidRPr="00CE3A70" w:rsidRDefault="004A5310">
      <w:pPr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eastAsia="Times New Roman"/>
          <w:sz w:val="24"/>
          <w:szCs w:val="24"/>
        </w:rPr>
      </w:pPr>
    </w:p>
    <w:p w14:paraId="0669C4E6" w14:textId="0F1D0805" w:rsidR="00656ACE" w:rsidRPr="00393247" w:rsidRDefault="00656ACE" w:rsidP="00CE3A70">
      <w:p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eastAsia="Times New Roman"/>
          <w:b/>
          <w:sz w:val="24"/>
          <w:szCs w:val="24"/>
        </w:rPr>
      </w:pPr>
      <w:r w:rsidRPr="00393247">
        <w:rPr>
          <w:rFonts w:eastAsia="Times New Roman"/>
          <w:b/>
          <w:sz w:val="24"/>
          <w:szCs w:val="24"/>
        </w:rPr>
        <w:t>Appendix A. The definition of the input parameters used in the CRI calculation formula.</w:t>
      </w:r>
    </w:p>
    <w:p w14:paraId="65B593B1" w14:textId="77777777" w:rsidR="00656ACE" w:rsidRPr="00393247" w:rsidRDefault="00656ACE" w:rsidP="00656ACE">
      <w:pPr>
        <w:spacing w:after="60"/>
        <w:ind w:left="284"/>
        <w:jc w:val="both"/>
      </w:pPr>
    </w:p>
    <w:p w14:paraId="22B3536B" w14:textId="43C7DEA7" w:rsidR="00656ACE" w:rsidRPr="00393247" w:rsidRDefault="00656ACE" w:rsidP="00656ACE">
      <w:pPr>
        <w:spacing w:after="60"/>
        <w:ind w:left="284"/>
        <w:jc w:val="both"/>
      </w:pPr>
      <w:r w:rsidRPr="00393247">
        <w:t>N11 = -4.82814 - N442*0.586002 + N442^2*0.00229696 + N25*1.90313 - N25^2*0.00646533</w:t>
      </w:r>
    </w:p>
    <w:p w14:paraId="5493FB9F" w14:textId="77777777" w:rsidR="00656ACE" w:rsidRPr="00393247" w:rsidRDefault="00656ACE" w:rsidP="00656ACE">
      <w:pPr>
        <w:spacing w:after="60"/>
        <w:ind w:left="284"/>
        <w:jc w:val="both"/>
      </w:pPr>
      <w:r w:rsidRPr="00393247">
        <w:t>N25 = 0.70119 + N109^2*0.00573612 + N118*0.933795 - N118^2*0.00467489</w:t>
      </w:r>
    </w:p>
    <w:p w14:paraId="4C28F51A" w14:textId="77777777" w:rsidR="00656ACE" w:rsidRPr="00393247" w:rsidRDefault="00656ACE" w:rsidP="00656ACE">
      <w:pPr>
        <w:spacing w:after="60"/>
        <w:ind w:left="284"/>
        <w:jc w:val="both"/>
      </w:pPr>
      <w:r w:rsidRPr="00393247">
        <w:t>N118 = 18.0567 + N853*N199*0.03523 - N853^2*0.016591 - N199^2*0.00496029</w:t>
      </w:r>
    </w:p>
    <w:p w14:paraId="5A4FC754" w14:textId="77777777" w:rsidR="00656ACE" w:rsidRPr="00393247" w:rsidRDefault="00656ACE" w:rsidP="00656ACE">
      <w:pPr>
        <w:spacing w:after="60"/>
        <w:ind w:left="284"/>
        <w:jc w:val="both"/>
      </w:pPr>
      <w:r w:rsidRPr="00393247">
        <w:t>N199 = -4.35821 + N291*N334*0.0541739 - N291^2*0.0210014 + N334*1.22858 - N334^2*0.0351035</w:t>
      </w:r>
    </w:p>
    <w:p w14:paraId="419EB609" w14:textId="77777777" w:rsidR="00656ACE" w:rsidRPr="00393247" w:rsidRDefault="00656ACE" w:rsidP="00656ACE">
      <w:pPr>
        <w:spacing w:after="60"/>
        <w:ind w:left="284"/>
        <w:jc w:val="both"/>
      </w:pPr>
      <w:r w:rsidRPr="00393247">
        <w:t>N334 = 2.55837 + N423*0.27507 + N423*N520*0.0218318 - N423^2*0.00655897 + N520*0.47706 - N520^2*0.0106248</w:t>
      </w:r>
    </w:p>
    <w:p w14:paraId="00BA4CEB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N520 = 4.27049 + N682*0.408535 - N682*N759*0.0265209 + N682^2*0.0159672 + N759^2*0.0208846</w:t>
      </w:r>
    </w:p>
    <w:p w14:paraId="06257817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N759 = -21.9067 + I*1.03323 - I^2*0.00251586 + CL*434.845 - CL^2*1109.78</w:t>
      </w:r>
    </w:p>
    <w:p w14:paraId="667CBDFB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N682 = 121.005 - AA*5.96134 + AA*S*6.80517 - S*162.928 + S^2*57.7389</w:t>
      </w:r>
    </w:p>
    <w:p w14:paraId="5A91314A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N423 = 24.8246 + N636*N745*0.0181695 - N745*0.771694 + N745^2*0.00929075</w:t>
      </w:r>
    </w:p>
    <w:p w14:paraId="0F1CBC14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N745 = 395.845 - DA*261.034 + DA*PA*1647.52 - PA*2446.58 + PA^2*527.823</w:t>
      </w:r>
    </w:p>
    <w:p w14:paraId="5C67F6B9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N636 = -53.8942 - B*VF*0.0259398 + B^2*0.00191463 + VF*5.34765</w:t>
      </w:r>
    </w:p>
    <w:p w14:paraId="1B70FE89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N291 = -53.6708 + N871*2.52973 - N871*N442*0.0412606 - N871^2*0.0228717 + N442*1.8825 + N442^2*0.0128618</w:t>
      </w:r>
    </w:p>
    <w:p w14:paraId="58E193C0" w14:textId="77777777" w:rsidR="00656ACE" w:rsidRPr="00393247" w:rsidRDefault="00656ACE" w:rsidP="00656ACE">
      <w:pPr>
        <w:spacing w:after="60"/>
        <w:ind w:left="284"/>
        <w:jc w:val="both"/>
      </w:pPr>
      <w:r w:rsidRPr="00393247">
        <w:t>N871 = 83.2588 - VF^2*0.0873018</w:t>
      </w:r>
    </w:p>
    <w:p w14:paraId="60EE1F9D" w14:textId="77777777" w:rsidR="00656ACE" w:rsidRPr="00393247" w:rsidRDefault="00656ACE" w:rsidP="00656ACE">
      <w:pPr>
        <w:spacing w:after="60"/>
        <w:ind w:left="284"/>
        <w:jc w:val="both"/>
      </w:pPr>
      <w:r w:rsidRPr="00393247">
        <w:t>N853 = 189.562 + RO*A*6.15898 - RO^2*32.9834 - A*13.6552 + A^2*0.0821562</w:t>
      </w:r>
    </w:p>
    <w:p w14:paraId="2A3FB556" w14:textId="77777777" w:rsidR="00656ACE" w:rsidRPr="00393247" w:rsidRDefault="00656ACE" w:rsidP="00656ACE">
      <w:pPr>
        <w:spacing w:after="60"/>
        <w:ind w:left="284"/>
        <w:jc w:val="both"/>
      </w:pPr>
      <w:r w:rsidRPr="00393247">
        <w:t>N109 = -6.85425 - N430*1.88987 + N430^2*0.0132365 + N160*3.29425 - N160^2*0.0180162</w:t>
      </w:r>
    </w:p>
    <w:p w14:paraId="691C5BE9" w14:textId="77777777" w:rsidR="00656ACE" w:rsidRPr="00393247" w:rsidRDefault="00656ACE" w:rsidP="00656ACE">
      <w:pPr>
        <w:spacing w:after="60"/>
        <w:ind w:left="284"/>
        <w:jc w:val="both"/>
      </w:pPr>
      <w:r w:rsidRPr="00393247">
        <w:t>N160 = 2.62104 + N571*N250*0.01371 - N571^2*0.00297179 + N250*0.744883 - N250^2*0.00600914</w:t>
      </w:r>
    </w:p>
    <w:p w14:paraId="7FFEF845" w14:textId="77777777" w:rsidR="00656ACE" w:rsidRPr="00393247" w:rsidRDefault="00656ACE" w:rsidP="00656ACE">
      <w:pPr>
        <w:spacing w:after="60"/>
        <w:ind w:left="284"/>
        <w:jc w:val="both"/>
      </w:pPr>
      <w:r w:rsidRPr="00393247">
        <w:t>N250 = 63.5255 + VF*N430*0.179894 - VF^2*0.0873916 - N430*4.29966 + N430^2*0.0191806</w:t>
      </w:r>
    </w:p>
    <w:p w14:paraId="73876E38" w14:textId="77777777" w:rsidR="00656ACE" w:rsidRPr="00393247" w:rsidRDefault="00656ACE" w:rsidP="00656ACE">
      <w:pPr>
        <w:spacing w:after="60"/>
        <w:ind w:left="284"/>
        <w:jc w:val="both"/>
      </w:pPr>
      <w:r w:rsidRPr="00393247">
        <w:t>N571 = 1.77455 - N707*N807*0.00823317 + N707^2*0.0138821 + N807*0.524815 + N807^2*0.0040645</w:t>
      </w:r>
    </w:p>
    <w:p w14:paraId="2D9C3DA0" w14:textId="77777777" w:rsidR="00656ACE" w:rsidRPr="00393247" w:rsidRDefault="00656ACE" w:rsidP="00656ACE">
      <w:pPr>
        <w:spacing w:after="60"/>
        <w:ind w:left="284"/>
        <w:jc w:val="both"/>
      </w:pPr>
      <w:r w:rsidRPr="00393247">
        <w:t>N807 = 8.0483 + RO*CL*1447.16 - CL*1387.74 - CL^2*1288.68</w:t>
      </w:r>
    </w:p>
    <w:p w14:paraId="5DF4F086" w14:textId="77777777" w:rsidR="00656ACE" w:rsidRPr="00393247" w:rsidRDefault="00656ACE" w:rsidP="00656ACE">
      <w:pPr>
        <w:spacing w:after="60"/>
        <w:ind w:left="284"/>
        <w:jc w:val="both"/>
      </w:pPr>
      <w:r w:rsidRPr="00393247">
        <w:t>N707 = 113.693 - VT*0.363279 - S*142.936 + S^2*76.6012</w:t>
      </w:r>
    </w:p>
    <w:p w14:paraId="18BC36E0" w14:textId="77777777" w:rsidR="00656ACE" w:rsidRPr="00393247" w:rsidRDefault="00656ACE" w:rsidP="00656ACE">
      <w:pPr>
        <w:spacing w:after="60"/>
        <w:ind w:left="284"/>
        <w:jc w:val="both"/>
      </w:pPr>
      <w:r w:rsidRPr="00393247">
        <w:t>N430 = -40.9536 + N645*N809*0.0228738 + N809*2.70479 - N809^2*0.0377656</w:t>
      </w:r>
    </w:p>
    <w:p w14:paraId="0791DBF6" w14:textId="77777777" w:rsidR="00656ACE" w:rsidRPr="00393247" w:rsidRDefault="00656ACE" w:rsidP="00656ACE">
      <w:pPr>
        <w:spacing w:after="60"/>
        <w:ind w:left="284"/>
        <w:jc w:val="both"/>
      </w:pPr>
      <w:r w:rsidRPr="00393247">
        <w:t>N809 = 65.0789 - AA*12.1431 + AA^2*0.658324 + CL*278.596 - CL^2*677.045</w:t>
      </w:r>
    </w:p>
    <w:p w14:paraId="01B022C5" w14:textId="77777777" w:rsidR="00656ACE" w:rsidRPr="00393247" w:rsidRDefault="00656ACE" w:rsidP="00656ACE">
      <w:pPr>
        <w:spacing w:after="60"/>
        <w:ind w:left="284"/>
        <w:jc w:val="both"/>
      </w:pPr>
      <w:r w:rsidRPr="00393247">
        <w:t>N442 = -35.4345 - N645*0.55255 + N645*N850*0.0256891 + N645^2*0.00601594 + N850*2.84216 - N850^2*0.0404353</w:t>
      </w:r>
    </w:p>
    <w:p w14:paraId="5D328E18" w14:textId="77777777" w:rsidR="00656ACE" w:rsidRPr="00393247" w:rsidRDefault="00656ACE" w:rsidP="00656ACE">
      <w:pPr>
        <w:spacing w:after="60"/>
        <w:ind w:left="284"/>
        <w:jc w:val="both"/>
      </w:pPr>
      <w:r w:rsidRPr="00393247">
        <w:t>N850 = 3932.72 - QIA*0.247212 + QIA^2*3.89373e-06 + CL*302.687 - CL^2*695.103</w:t>
      </w:r>
    </w:p>
    <w:p w14:paraId="77822734" w14:textId="77777777" w:rsidR="00656ACE" w:rsidRPr="00393247" w:rsidRDefault="00656ACE" w:rsidP="00656ACE">
      <w:pPr>
        <w:spacing w:after="60"/>
        <w:ind w:left="284"/>
        <w:jc w:val="both"/>
      </w:pPr>
      <w:r w:rsidRPr="00393247">
        <w:t>N645 = 58.9886 - B*0.285371 + B*PA*1.23439 + B^2*0.000505332 - PA*225.912 + PA^2*119.925</w:t>
      </w:r>
    </w:p>
    <w:p w14:paraId="5726E9BB" w14:textId="77777777" w:rsidR="00656ACE" w:rsidRPr="00393247" w:rsidRDefault="00656ACE" w:rsidP="00656ACE">
      <w:pPr>
        <w:spacing w:after="60"/>
        <w:ind w:left="284"/>
        <w:jc w:val="both"/>
      </w:pPr>
      <w:r w:rsidRPr="00393247">
        <w:t>N370 = 16.4767 + N434*N508*0.0133538</w:t>
      </w:r>
    </w:p>
    <w:p w14:paraId="0AE17DE2" w14:textId="77777777" w:rsidR="00656ACE" w:rsidRPr="00393247" w:rsidRDefault="00656ACE" w:rsidP="00656ACE">
      <w:pPr>
        <w:spacing w:after="60"/>
        <w:ind w:left="284"/>
        <w:jc w:val="both"/>
      </w:pPr>
      <w:r w:rsidRPr="00393247">
        <w:t>N508 = -47.4196 + N736*N812*0.02343 + N812*2.98364 - N812^2*0.0409352</w:t>
      </w:r>
    </w:p>
    <w:p w14:paraId="07A6FD81" w14:textId="77777777" w:rsidR="00656ACE" w:rsidRPr="00393247" w:rsidRDefault="00656ACE" w:rsidP="00656ACE">
      <w:pPr>
        <w:spacing w:after="60"/>
        <w:ind w:left="284"/>
        <w:jc w:val="both"/>
      </w:pPr>
      <w:r w:rsidRPr="00393247">
        <w:t>N812 = 64.5508 + CL*277.566 - CL^2*674.076 - AD*11.8632 + AD^2*0.635298</w:t>
      </w:r>
    </w:p>
    <w:p w14:paraId="2C57EC65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N736 = 5.92242 + I*1.76665 - I*PA*6.39127 - I^2*0.0150643 + PA^2*329.979</w:t>
      </w:r>
    </w:p>
    <w:p w14:paraId="4414B0D0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N434 = 24.4575 + N617*N750*0.0345807 - N617^2*0.00904489 - N750*0.654778</w:t>
      </w:r>
    </w:p>
    <w:p w14:paraId="68CFF866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N750 = 19.6176 - PA*333.228 + PA^2*788.125 + CL*479.815 - CL^2*1262.39</w:t>
      </w:r>
    </w:p>
    <w:p w14:paraId="36D680ED" w14:textId="0EA72399" w:rsidR="00656ACE" w:rsidRPr="00393247" w:rsidRDefault="00656ACE" w:rsidP="0010393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eastAsia="Times New Roman"/>
          <w:sz w:val="18"/>
          <w:szCs w:val="18"/>
          <w:lang w:val="pl-PL"/>
        </w:rPr>
      </w:pPr>
      <w:r w:rsidRPr="00393247">
        <w:rPr>
          <w:lang w:val="pl-PL"/>
        </w:rPr>
        <w:t>N617 = 91.3375 - B*0.298106 + B^2*0.00110104 - S*109.573 + S^2*58.8124</w:t>
      </w:r>
    </w:p>
    <w:sectPr w:rsidR="00656ACE" w:rsidRPr="00393247" w:rsidSect="000125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5874"/>
      <w:pgMar w:top="1134" w:right="1134" w:bottom="1134" w:left="1134" w:header="833" w:footer="56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3C68" w14:textId="77777777" w:rsidR="00381D0D" w:rsidRDefault="00381D0D">
      <w:r>
        <w:separator/>
      </w:r>
    </w:p>
  </w:endnote>
  <w:endnote w:type="continuationSeparator" w:id="0">
    <w:p w14:paraId="60545D28" w14:textId="77777777" w:rsidR="00381D0D" w:rsidRDefault="0038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Arial"/>
    <w:charset w:val="00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MS Y 6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C1D6" w14:textId="77777777" w:rsidR="000D46A3" w:rsidRDefault="000D46A3">
    <w:pPr>
      <w:pBdr>
        <w:top w:val="single" w:sz="4" w:space="4" w:color="000000"/>
        <w:left w:val="nil"/>
        <w:bottom w:val="nil"/>
        <w:right w:val="nil"/>
        <w:between w:val="nil"/>
      </w:pBdr>
      <w:spacing w:line="288" w:lineRule="auto"/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Journal of Information Science, 2014, pp. 1–</w:t>
    </w:r>
    <w:r>
      <w:rPr>
        <w:rFonts w:eastAsia="Times New Roman"/>
        <w:color w:val="000000"/>
        <w:sz w:val="16"/>
        <w:szCs w:val="16"/>
      </w:rPr>
      <w:fldChar w:fldCharType="begin"/>
    </w:r>
    <w:r>
      <w:rPr>
        <w:rFonts w:eastAsia="Times New Roman"/>
        <w:color w:val="000000"/>
        <w:sz w:val="16"/>
        <w:szCs w:val="16"/>
      </w:rPr>
      <w:instrText>NUMPAGES</w:instrText>
    </w:r>
    <w:r>
      <w:rPr>
        <w:rFonts w:eastAsia="Times New Roman"/>
        <w:color w:val="000000"/>
        <w:sz w:val="16"/>
        <w:szCs w:val="16"/>
      </w:rPr>
      <w:fldChar w:fldCharType="end"/>
    </w:r>
    <w:r>
      <w:rPr>
        <w:rFonts w:eastAsia="Times New Roman"/>
        <w:color w:val="000000"/>
        <w:sz w:val="16"/>
        <w:szCs w:val="16"/>
      </w:rPr>
      <w:t xml:space="preserve"> © The Author(s), DOI: 10.1177/0165551513495635</w:t>
    </w:r>
  </w:p>
  <w:p w14:paraId="299A2F9F" w14:textId="77777777" w:rsidR="000D46A3" w:rsidRDefault="000D46A3">
    <w:pPr>
      <w:ind w:right="360"/>
    </w:pPr>
  </w:p>
  <w:p w14:paraId="1B21AA6D" w14:textId="77777777" w:rsidR="000D46A3" w:rsidRDefault="000D46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0827" w14:textId="77777777" w:rsidR="000D46A3" w:rsidRDefault="000D46A3">
    <w:pPr>
      <w:pBdr>
        <w:top w:val="single" w:sz="4" w:space="4" w:color="000000"/>
        <w:left w:val="nil"/>
        <w:bottom w:val="nil"/>
        <w:right w:val="nil"/>
        <w:between w:val="nil"/>
      </w:pBdr>
      <w:spacing w:before="40" w:line="288" w:lineRule="auto"/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Rudarsko-geološko-naftni zbornik i autori (The Mining-Geology-Petroleum Engineering Bulletin and the authors) ©, DOI: 10.17794/rgn.xxxx.x.x)</w:t>
    </w:r>
  </w:p>
  <w:p w14:paraId="62FF92AA" w14:textId="77777777" w:rsidR="000D46A3" w:rsidRDefault="000D46A3"/>
  <w:p w14:paraId="01AA5D14" w14:textId="77777777" w:rsidR="000D46A3" w:rsidRDefault="000D46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D677" w14:textId="52D02D4F" w:rsidR="000D46A3" w:rsidRPr="00CE3A70" w:rsidRDefault="000D46A3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eastAsia="Times New Roman"/>
        <w:sz w:val="16"/>
        <w:szCs w:val="16"/>
      </w:rPr>
    </w:pPr>
    <w:r w:rsidRPr="00CE3A70">
      <w:rPr>
        <w:rFonts w:eastAsia="Times New Roman"/>
        <w:sz w:val="16"/>
        <w:szCs w:val="16"/>
      </w:rPr>
      <w:t>Corresponding author: Artur Dyczko</w:t>
    </w:r>
  </w:p>
  <w:p w14:paraId="6C567A54" w14:textId="77777777" w:rsidR="000D46A3" w:rsidRDefault="000D46A3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eastAsia="Times New Roman"/>
        <w:i/>
        <w:color w:val="000000"/>
        <w:sz w:val="16"/>
        <w:szCs w:val="16"/>
      </w:rPr>
    </w:pPr>
    <w:r>
      <w:rPr>
        <w:rFonts w:eastAsia="Times New Roman"/>
        <w:i/>
        <w:color w:val="000000"/>
        <w:sz w:val="16"/>
        <w:szCs w:val="16"/>
      </w:rPr>
      <w:t>arturdyczko@gmail.com</w:t>
    </w:r>
  </w:p>
  <w:p w14:paraId="4C9FE652" w14:textId="77777777" w:rsidR="000D46A3" w:rsidRDefault="000D46A3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eastAsia="Times New Roman"/>
        <w:color w:val="000000"/>
        <w:sz w:val="16"/>
        <w:szCs w:val="16"/>
      </w:rPr>
    </w:pPr>
  </w:p>
  <w:p w14:paraId="2D53B0BB" w14:textId="77777777" w:rsidR="000D46A3" w:rsidRDefault="000D46A3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eastAsia="Times New Roman"/>
        <w:color w:val="000000"/>
        <w:sz w:val="16"/>
        <w:szCs w:val="16"/>
      </w:rPr>
    </w:pPr>
  </w:p>
  <w:p w14:paraId="7EAFC0B5" w14:textId="77777777" w:rsidR="000D46A3" w:rsidRDefault="000D46A3">
    <w:pPr>
      <w:pBdr>
        <w:top w:val="nil"/>
        <w:left w:val="nil"/>
        <w:bottom w:val="nil"/>
        <w:right w:val="nil"/>
        <w:between w:val="nil"/>
      </w:pBdr>
      <w:spacing w:after="80" w:line="200" w:lineRule="auto"/>
      <w:rPr>
        <w:rFonts w:eastAsia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3A09" w14:textId="77777777" w:rsidR="00381D0D" w:rsidRDefault="00381D0D">
      <w:r>
        <w:separator/>
      </w:r>
    </w:p>
  </w:footnote>
  <w:footnote w:type="continuationSeparator" w:id="0">
    <w:p w14:paraId="14CF64A0" w14:textId="77777777" w:rsidR="00381D0D" w:rsidRDefault="0038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CA59" w14:textId="77777777" w:rsidR="000D46A3" w:rsidRDefault="000D46A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660"/>
      </w:tabs>
      <w:rPr>
        <w:rFonts w:ascii="Gill Sans" w:eastAsia="Gill Sans" w:hAnsi="Gill Sans" w:cs="Gill Sans"/>
        <w:i/>
        <w:color w:val="000000"/>
      </w:rPr>
    </w:pPr>
    <w:r>
      <w:rPr>
        <w:rFonts w:ascii="Gill Sans" w:eastAsia="Gill Sans" w:hAnsi="Gill Sans" w:cs="Gill Sans"/>
        <w:i/>
        <w:color w:val="000000"/>
      </w:rPr>
      <w:t>Mansilla and Esteva</w:t>
    </w:r>
    <w:r>
      <w:rPr>
        <w:rFonts w:ascii="Gill Sans" w:eastAsia="Gill Sans" w:hAnsi="Gill Sans" w:cs="Gill Sans"/>
        <w:i/>
        <w:color w:val="000000"/>
      </w:rPr>
      <w:tab/>
    </w:r>
    <w:r>
      <w:rPr>
        <w:rFonts w:ascii="Gill Sans" w:eastAsia="Gill Sans" w:hAnsi="Gill Sans" w:cs="Gill Sans"/>
        <w:color w:val="000000"/>
      </w:rPr>
      <w:fldChar w:fldCharType="begin"/>
    </w:r>
    <w:r>
      <w:rPr>
        <w:rFonts w:ascii="Gill Sans" w:eastAsia="Gill Sans" w:hAnsi="Gill Sans" w:cs="Gill Sans"/>
        <w:color w:val="000000"/>
      </w:rPr>
      <w:instrText>PAGE</w:instrText>
    </w:r>
    <w:r>
      <w:rPr>
        <w:rFonts w:ascii="Gill Sans" w:eastAsia="Gill Sans" w:hAnsi="Gill Sans" w:cs="Gill Sans"/>
        <w:color w:val="000000"/>
      </w:rPr>
      <w:fldChar w:fldCharType="end"/>
    </w:r>
  </w:p>
  <w:p w14:paraId="6FAC9E4F" w14:textId="77777777" w:rsidR="000D46A3" w:rsidRDefault="000D46A3"/>
  <w:p w14:paraId="4C421EC8" w14:textId="77777777" w:rsidR="000D46A3" w:rsidRDefault="000D46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8111" w14:textId="7B2197F9" w:rsidR="000D46A3" w:rsidRPr="00CE3A70" w:rsidRDefault="000D46A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660"/>
      </w:tabs>
      <w:rPr>
        <w:rFonts w:eastAsia="Times New Roman"/>
        <w:i/>
        <w:iCs/>
      </w:rPr>
    </w:pPr>
    <w:r w:rsidRPr="00CE3A70">
      <w:rPr>
        <w:rFonts w:eastAsia="Times New Roman"/>
        <w:i/>
        <w:iCs/>
      </w:rPr>
      <w:t>Dyczko A.</w:t>
    </w:r>
  </w:p>
  <w:p w14:paraId="59E25C7D" w14:textId="77777777" w:rsidR="000D46A3" w:rsidRDefault="000D46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19C5" w14:textId="77777777" w:rsidR="000D46A3" w:rsidRDefault="000D46A3">
    <w:pPr>
      <w:tabs>
        <w:tab w:val="left" w:pos="142"/>
      </w:tabs>
      <w:spacing w:before="400"/>
    </w:pPr>
    <w:r>
      <w:rPr>
        <w:noProof/>
        <w:lang w:val="en-CA" w:eastAsia="en-CA"/>
      </w:rPr>
      <w:drawing>
        <wp:anchor distT="0" distB="0" distL="0" distR="0" simplePos="0" relativeHeight="251658240" behindDoc="1" locked="0" layoutInCell="1" hidden="0" allowOverlap="1" wp14:anchorId="1B38E196" wp14:editId="7032EA11">
          <wp:simplePos x="0" y="0"/>
          <wp:positionH relativeFrom="column">
            <wp:posOffset>4917839</wp:posOffset>
          </wp:positionH>
          <wp:positionV relativeFrom="paragraph">
            <wp:posOffset>-82387</wp:posOffset>
          </wp:positionV>
          <wp:extent cx="1278000" cy="720000"/>
          <wp:effectExtent l="0" t="0" r="0" b="0"/>
          <wp:wrapNone/>
          <wp:docPr id="1250417156" name="image12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8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A571B6" w14:textId="77777777" w:rsidR="000D46A3" w:rsidRDefault="000D46A3">
    <w:pPr>
      <w:pBdr>
        <w:top w:val="nil"/>
        <w:left w:val="nil"/>
        <w:bottom w:val="single" w:sz="4" w:space="1" w:color="000000"/>
        <w:right w:val="nil"/>
        <w:between w:val="nil"/>
      </w:pBdr>
      <w:spacing w:after="240"/>
      <w:rPr>
        <w:rFonts w:ascii="Gill Sans" w:eastAsia="Gill Sans" w:hAnsi="Gill Sans" w:cs="Gill Sans"/>
        <w:i/>
        <w:color w:val="000000"/>
      </w:rPr>
    </w:pPr>
    <w:r>
      <w:rPr>
        <w:noProof/>
        <w:lang w:val="en-CA" w:eastAsia="en-CA"/>
      </w:rPr>
      <mc:AlternateContent>
        <mc:Choice Requires="wps">
          <w:drawing>
            <wp:anchor distT="0" distB="0" distL="71755" distR="17780" simplePos="0" relativeHeight="251659264" behindDoc="0" locked="0" layoutInCell="1" hidden="0" allowOverlap="1" wp14:anchorId="6C4A7F51" wp14:editId="01032B0F">
              <wp:simplePos x="0" y="0"/>
              <wp:positionH relativeFrom="column">
                <wp:posOffset>3894455</wp:posOffset>
              </wp:positionH>
              <wp:positionV relativeFrom="paragraph">
                <wp:posOffset>190500</wp:posOffset>
              </wp:positionV>
              <wp:extent cx="2266950" cy="1159510"/>
              <wp:effectExtent l="0" t="0" r="0" b="0"/>
              <wp:wrapSquare wrapText="bothSides" distT="0" distB="0" distL="71755" distR="17780"/>
              <wp:docPr id="1250417155" name="Прямокутник 1250417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17288" y="3205008"/>
                        <a:ext cx="2257425" cy="1149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978FD3" w14:textId="77777777" w:rsidR="000D46A3" w:rsidRDefault="000D46A3">
                          <w:pPr>
                            <w:ind w:left="-283" w:right="-397"/>
                            <w:textDirection w:val="btLr"/>
                          </w:pPr>
                          <w:proofErr w:type="spellStart"/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>Rudarsko-geološko-naftni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>zbornik</w:t>
                          </w:r>
                          <w:proofErr w:type="spellEnd"/>
                        </w:p>
                        <w:p w14:paraId="5E758664" w14:textId="77777777" w:rsidR="000D46A3" w:rsidRDefault="000D46A3">
                          <w:pPr>
                            <w:ind w:left="-283" w:right="-397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>(The Mining-Geology-Petroleum Engineering Bulletin)</w:t>
                          </w:r>
                        </w:p>
                        <w:p w14:paraId="5DB18F8E" w14:textId="77777777" w:rsidR="000D46A3" w:rsidRDefault="000D46A3">
                          <w:pPr>
                            <w:ind w:left="-283" w:right="-397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>UDC: 622.278.273.2</w:t>
                          </w:r>
                        </w:p>
                        <w:p w14:paraId="61ACF104" w14:textId="40F5C479" w:rsidR="000D46A3" w:rsidRDefault="000D46A3">
                          <w:pPr>
                            <w:ind w:left="-283" w:right="-397"/>
                            <w:textDirection w:val="btLr"/>
                            <w:rPr>
                              <w:rFonts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 xml:space="preserve">DOI: </w:t>
                          </w:r>
                          <w:r>
                            <w:rPr>
                              <w:rFonts w:eastAsia="Times New Roman"/>
                              <w:color w:val="434545"/>
                              <w:sz w:val="17"/>
                              <w:shd w:val="clear" w:color="auto" w:fill="E6E4CC"/>
                            </w:rPr>
                            <w:t xml:space="preserve"> </w:t>
                          </w:r>
                          <w:r w:rsidRPr="00BA5EE8"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>10.17794/rgn.2023.3.9</w:t>
                          </w:r>
                        </w:p>
                        <w:p w14:paraId="595F3119" w14:textId="77777777" w:rsidR="000D46A3" w:rsidRDefault="000D46A3">
                          <w:pPr>
                            <w:ind w:left="-283" w:right="-397"/>
                            <w:textDirection w:val="btLr"/>
                            <w:rPr>
                              <w:rFonts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FAE4FE3" w14:textId="77777777" w:rsidR="000D46A3" w:rsidRDefault="000D46A3">
                          <w:pPr>
                            <w:ind w:left="-283" w:right="-397"/>
                            <w:textDirection w:val="btLr"/>
                          </w:pPr>
                        </w:p>
                        <w:p w14:paraId="1CD142C4" w14:textId="23F74C30" w:rsidR="000D46A3" w:rsidRDefault="000D46A3">
                          <w:pPr>
                            <w:ind w:left="-283" w:right="-397"/>
                            <w:textDirection w:val="btLr"/>
                          </w:pPr>
                          <w:r w:rsidRPr="00BA5EE8">
                            <w:rPr>
                              <w:rFonts w:eastAsia="Times New Roman"/>
                              <w:color w:val="000000"/>
                              <w:sz w:val="18"/>
                            </w:rPr>
                            <w:t>Preliminary communicatio</w:t>
                          </w:r>
                          <w:r>
                            <w:rPr>
                              <w:rFonts w:eastAsia="Times New Roman"/>
                              <w:color w:val="000000"/>
                              <w:sz w:val="18"/>
                            </w:rPr>
                            <w:t>n</w:t>
                          </w:r>
                        </w:p>
                        <w:p w14:paraId="22FB087C" w14:textId="77777777" w:rsidR="000D46A3" w:rsidRDefault="000D46A3">
                          <w:pPr>
                            <w:ind w:left="-283" w:right="27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365750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4A7F51" id="Прямокутник 1250417155" o:spid="_x0000_s1026" style="position:absolute;margin-left:306.65pt;margin-top:15pt;width:178.5pt;height:91.3pt;z-index:251659264;visibility:visible;mso-wrap-style:square;mso-wrap-distance-left:5.65pt;mso-wrap-distance-top:0;mso-wrap-distance-right:1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" stroked="f">
              <v:textbox inset="10.1597mm,1.2694mm,2.53958mm,1.2694mm">
                <w:txbxContent>
                  <w:p w14:paraId="71978FD3" w14:textId="77777777" w:rsidR="004B2278" w:rsidRDefault="004B2278">
                    <w:pPr>
                      <w:ind w:left="-283" w:right="-397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14"/>
                      </w:rPr>
                      <w:t>Rudarsko-geološko-naftni zbornik</w:t>
                    </w:r>
                  </w:p>
                  <w:p w14:paraId="5E758664" w14:textId="77777777" w:rsidR="004B2278" w:rsidRDefault="004B2278">
                    <w:pPr>
                      <w:ind w:left="-283" w:right="-397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14"/>
                      </w:rPr>
                      <w:t>(The Mining-Geology-Petroleum Engineering Bulletin)</w:t>
                    </w:r>
                  </w:p>
                  <w:p w14:paraId="5DB18F8E" w14:textId="77777777" w:rsidR="004B2278" w:rsidRDefault="004B2278">
                    <w:pPr>
                      <w:ind w:left="-283" w:right="-397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14"/>
                      </w:rPr>
                      <w:t>UDC: 622.278.273.2</w:t>
                    </w:r>
                  </w:p>
                  <w:p w14:paraId="61ACF104" w14:textId="40F5C479" w:rsidR="004B2278" w:rsidRDefault="004B2278">
                    <w:pPr>
                      <w:ind w:left="-283" w:right="-397"/>
                      <w:textDirection w:val="btLr"/>
                      <w:rPr>
                        <w:rFonts w:eastAsia="Times New Roman"/>
                        <w:color w:val="000000"/>
                        <w:sz w:val="14"/>
                      </w:rPr>
                    </w:pPr>
                    <w:r>
                      <w:rPr>
                        <w:rFonts w:eastAsia="Times New Roman"/>
                        <w:color w:val="000000"/>
                        <w:sz w:val="14"/>
                      </w:rPr>
                      <w:t xml:space="preserve">DOI: </w:t>
                    </w:r>
                    <w:r>
                      <w:rPr>
                        <w:rFonts w:eastAsia="Times New Roman"/>
                        <w:color w:val="434545"/>
                        <w:sz w:val="17"/>
                        <w:shd w:val="clear" w:color="auto" w:fill="E6E4CC"/>
                      </w:rPr>
                      <w:t xml:space="preserve"> </w:t>
                    </w:r>
                    <w:r w:rsidR="00BA5EE8" w:rsidRPr="00BA5EE8">
                      <w:rPr>
                        <w:rFonts w:eastAsia="Times New Roman"/>
                        <w:color w:val="000000"/>
                        <w:sz w:val="14"/>
                      </w:rPr>
                      <w:t>10.17794/rgn.2023.3.9</w:t>
                    </w:r>
                  </w:p>
                  <w:p w14:paraId="595F3119" w14:textId="77777777" w:rsidR="00BA5EE8" w:rsidRDefault="00BA5EE8">
                    <w:pPr>
                      <w:ind w:left="-283" w:right="-397"/>
                      <w:textDirection w:val="btLr"/>
                      <w:rPr>
                        <w:rFonts w:eastAsia="Times New Roman"/>
                        <w:color w:val="000000"/>
                        <w:sz w:val="14"/>
                      </w:rPr>
                    </w:pPr>
                  </w:p>
                  <w:p w14:paraId="0FAE4FE3" w14:textId="77777777" w:rsidR="00BA5EE8" w:rsidRDefault="00BA5EE8">
                    <w:pPr>
                      <w:ind w:left="-283" w:right="-397"/>
                      <w:textDirection w:val="btLr"/>
                    </w:pPr>
                  </w:p>
                  <w:p w14:paraId="1CD142C4" w14:textId="23F74C30" w:rsidR="004B2278" w:rsidRDefault="00BA5EE8">
                    <w:pPr>
                      <w:ind w:left="-283" w:right="-397"/>
                      <w:textDirection w:val="btLr"/>
                    </w:pPr>
                    <w:r w:rsidRPr="00BA5EE8">
                      <w:rPr>
                        <w:rFonts w:eastAsia="Times New Roman"/>
                        <w:color w:val="000000"/>
                        <w:sz w:val="18"/>
                      </w:rPr>
                      <w:t>Preliminary communicatio</w:t>
                    </w:r>
                    <w:r>
                      <w:rPr>
                        <w:rFonts w:eastAsia="Times New Roman"/>
                        <w:color w:val="000000"/>
                        <w:sz w:val="18"/>
                      </w:rPr>
                      <w:t>n</w:t>
                    </w:r>
                  </w:p>
                  <w:p w14:paraId="22FB087C" w14:textId="77777777" w:rsidR="004B2278" w:rsidRDefault="004B2278">
                    <w:pPr>
                      <w:ind w:left="-283" w:right="27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53F1"/>
    <w:multiLevelType w:val="multilevel"/>
    <w:tmpl w:val="1EB45EA6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B90FE4"/>
    <w:multiLevelType w:val="multilevel"/>
    <w:tmpl w:val="A2D65AA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6146B"/>
    <w:multiLevelType w:val="multilevel"/>
    <w:tmpl w:val="F8127686"/>
    <w:lvl w:ilvl="0">
      <w:start w:val="1"/>
      <w:numFmt w:val="decimal"/>
      <w:pStyle w:val="ListBullet3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61493888">
    <w:abstractNumId w:val="1"/>
  </w:num>
  <w:num w:numId="2" w16cid:durableId="1401445565">
    <w:abstractNumId w:val="2"/>
  </w:num>
  <w:num w:numId="3" w16cid:durableId="1299266087">
    <w:abstractNumId w:val="0"/>
  </w:num>
  <w:num w:numId="4" w16cid:durableId="1490709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704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573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976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0964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1790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5384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531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5327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3045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2721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3487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9699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3988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0823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8250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394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0567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679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E6"/>
    <w:rsid w:val="00005E99"/>
    <w:rsid w:val="00012512"/>
    <w:rsid w:val="00030DEE"/>
    <w:rsid w:val="00052068"/>
    <w:rsid w:val="0005403F"/>
    <w:rsid w:val="00063C00"/>
    <w:rsid w:val="000643EB"/>
    <w:rsid w:val="000760CD"/>
    <w:rsid w:val="00085472"/>
    <w:rsid w:val="000B57B1"/>
    <w:rsid w:val="000C2027"/>
    <w:rsid w:val="000D46A3"/>
    <w:rsid w:val="000D6D29"/>
    <w:rsid w:val="000E6F30"/>
    <w:rsid w:val="000F13F6"/>
    <w:rsid w:val="000F2BDA"/>
    <w:rsid w:val="000F3103"/>
    <w:rsid w:val="00103936"/>
    <w:rsid w:val="00140E44"/>
    <w:rsid w:val="0015745E"/>
    <w:rsid w:val="001738B3"/>
    <w:rsid w:val="001A75E3"/>
    <w:rsid w:val="001B6EED"/>
    <w:rsid w:val="001D6690"/>
    <w:rsid w:val="00240EF4"/>
    <w:rsid w:val="00247CBE"/>
    <w:rsid w:val="0025360F"/>
    <w:rsid w:val="002565B7"/>
    <w:rsid w:val="00267359"/>
    <w:rsid w:val="00280DA5"/>
    <w:rsid w:val="00287B6B"/>
    <w:rsid w:val="00292F7B"/>
    <w:rsid w:val="002B049D"/>
    <w:rsid w:val="002B1DDF"/>
    <w:rsid w:val="002E4E1B"/>
    <w:rsid w:val="002F50CD"/>
    <w:rsid w:val="00304805"/>
    <w:rsid w:val="00337D2B"/>
    <w:rsid w:val="003723B7"/>
    <w:rsid w:val="00381D0D"/>
    <w:rsid w:val="003930E7"/>
    <w:rsid w:val="00393247"/>
    <w:rsid w:val="00394498"/>
    <w:rsid w:val="00397494"/>
    <w:rsid w:val="003C13BA"/>
    <w:rsid w:val="00405EC0"/>
    <w:rsid w:val="00421298"/>
    <w:rsid w:val="00477CD6"/>
    <w:rsid w:val="00477D65"/>
    <w:rsid w:val="004A5310"/>
    <w:rsid w:val="004B1097"/>
    <w:rsid w:val="004B19F9"/>
    <w:rsid w:val="004B2278"/>
    <w:rsid w:val="004C3A63"/>
    <w:rsid w:val="004C4AFD"/>
    <w:rsid w:val="005032B2"/>
    <w:rsid w:val="00524493"/>
    <w:rsid w:val="00537BEE"/>
    <w:rsid w:val="00544A86"/>
    <w:rsid w:val="00575CDC"/>
    <w:rsid w:val="00585157"/>
    <w:rsid w:val="005B5E9B"/>
    <w:rsid w:val="005D5EA2"/>
    <w:rsid w:val="005D7351"/>
    <w:rsid w:val="005E3F61"/>
    <w:rsid w:val="005F5BEA"/>
    <w:rsid w:val="0062203B"/>
    <w:rsid w:val="00637534"/>
    <w:rsid w:val="00646742"/>
    <w:rsid w:val="00656ACE"/>
    <w:rsid w:val="00660C91"/>
    <w:rsid w:val="0066518D"/>
    <w:rsid w:val="006819B0"/>
    <w:rsid w:val="006A5C45"/>
    <w:rsid w:val="006B6760"/>
    <w:rsid w:val="006D5CA7"/>
    <w:rsid w:val="00707E34"/>
    <w:rsid w:val="0071400C"/>
    <w:rsid w:val="007508E6"/>
    <w:rsid w:val="007519E7"/>
    <w:rsid w:val="0076198B"/>
    <w:rsid w:val="00774BBD"/>
    <w:rsid w:val="00797B4A"/>
    <w:rsid w:val="007A233E"/>
    <w:rsid w:val="007C70AD"/>
    <w:rsid w:val="007E31E0"/>
    <w:rsid w:val="007F2525"/>
    <w:rsid w:val="0080701B"/>
    <w:rsid w:val="00813E2B"/>
    <w:rsid w:val="008477F0"/>
    <w:rsid w:val="0086106A"/>
    <w:rsid w:val="00871D07"/>
    <w:rsid w:val="0087563A"/>
    <w:rsid w:val="008946BB"/>
    <w:rsid w:val="008B1D40"/>
    <w:rsid w:val="008D7CAD"/>
    <w:rsid w:val="008E28C4"/>
    <w:rsid w:val="008E7468"/>
    <w:rsid w:val="00902FD9"/>
    <w:rsid w:val="009103A6"/>
    <w:rsid w:val="00915A63"/>
    <w:rsid w:val="0091761B"/>
    <w:rsid w:val="00927753"/>
    <w:rsid w:val="0096370A"/>
    <w:rsid w:val="009651FD"/>
    <w:rsid w:val="009B4F40"/>
    <w:rsid w:val="009F41C0"/>
    <w:rsid w:val="009F7E52"/>
    <w:rsid w:val="00A117F7"/>
    <w:rsid w:val="00A17F55"/>
    <w:rsid w:val="00A253C2"/>
    <w:rsid w:val="00A30981"/>
    <w:rsid w:val="00A41ED3"/>
    <w:rsid w:val="00A566BC"/>
    <w:rsid w:val="00A710D4"/>
    <w:rsid w:val="00A71F0A"/>
    <w:rsid w:val="00A944E4"/>
    <w:rsid w:val="00A95B69"/>
    <w:rsid w:val="00AA28A1"/>
    <w:rsid w:val="00AC704A"/>
    <w:rsid w:val="00AC7D5D"/>
    <w:rsid w:val="00AD1833"/>
    <w:rsid w:val="00AE47A2"/>
    <w:rsid w:val="00AF09B0"/>
    <w:rsid w:val="00B51096"/>
    <w:rsid w:val="00B6487F"/>
    <w:rsid w:val="00B74C19"/>
    <w:rsid w:val="00B8274B"/>
    <w:rsid w:val="00B829A7"/>
    <w:rsid w:val="00B83C32"/>
    <w:rsid w:val="00BA33EA"/>
    <w:rsid w:val="00BA5EE8"/>
    <w:rsid w:val="00BB308E"/>
    <w:rsid w:val="00BB378B"/>
    <w:rsid w:val="00BB5C5A"/>
    <w:rsid w:val="00BF069C"/>
    <w:rsid w:val="00C12FA0"/>
    <w:rsid w:val="00C203F5"/>
    <w:rsid w:val="00C22515"/>
    <w:rsid w:val="00C326FA"/>
    <w:rsid w:val="00C41986"/>
    <w:rsid w:val="00CE3A70"/>
    <w:rsid w:val="00CF433E"/>
    <w:rsid w:val="00D11BF6"/>
    <w:rsid w:val="00D34BC0"/>
    <w:rsid w:val="00D45FE2"/>
    <w:rsid w:val="00D638BD"/>
    <w:rsid w:val="00D736A0"/>
    <w:rsid w:val="00D73B8C"/>
    <w:rsid w:val="00D74AFE"/>
    <w:rsid w:val="00D77364"/>
    <w:rsid w:val="00D81B5C"/>
    <w:rsid w:val="00D95190"/>
    <w:rsid w:val="00D95415"/>
    <w:rsid w:val="00DA0066"/>
    <w:rsid w:val="00E13283"/>
    <w:rsid w:val="00E301A0"/>
    <w:rsid w:val="00E438EC"/>
    <w:rsid w:val="00E62148"/>
    <w:rsid w:val="00E7712D"/>
    <w:rsid w:val="00E827D0"/>
    <w:rsid w:val="00E92F6F"/>
    <w:rsid w:val="00EB1BA7"/>
    <w:rsid w:val="00EB7902"/>
    <w:rsid w:val="00EC7066"/>
    <w:rsid w:val="00ED7854"/>
    <w:rsid w:val="00F20FF8"/>
    <w:rsid w:val="00F26916"/>
    <w:rsid w:val="00F64865"/>
    <w:rsid w:val="00F717FD"/>
    <w:rsid w:val="00F87293"/>
    <w:rsid w:val="00F97629"/>
    <w:rsid w:val="00FA7451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48E16"/>
  <w15:docId w15:val="{3D0B5601-EB71-462D-8A1C-67863885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D2"/>
    <w:rPr>
      <w:rFonts w:eastAsia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5F9"/>
    <w:pPr>
      <w:keepNext/>
      <w:spacing w:before="320" w:after="120" w:line="280" w:lineRule="exact"/>
      <w:jc w:val="both"/>
      <w:outlineLvl w:val="0"/>
    </w:pPr>
    <w:rPr>
      <w:rFonts w:ascii="Gill Sans Std" w:hAnsi="Gill Sans Std"/>
      <w:b/>
      <w:bCs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BD553F"/>
    <w:pPr>
      <w:numPr>
        <w:ilvl w:val="1"/>
        <w:numId w:val="3"/>
      </w:numPr>
      <w:tabs>
        <w:tab w:val="left" w:pos="540"/>
      </w:tabs>
      <w:spacing w:before="360"/>
      <w:outlineLvl w:val="1"/>
    </w:pPr>
    <w:rPr>
      <w:b w:val="0"/>
      <w:bCs w:val="0"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53F"/>
    <w:pPr>
      <w:keepNext/>
      <w:numPr>
        <w:ilvl w:val="2"/>
        <w:numId w:val="4"/>
      </w:numPr>
      <w:tabs>
        <w:tab w:val="left" w:pos="567"/>
      </w:tabs>
      <w:spacing w:before="240" w:after="60"/>
      <w:jc w:val="both"/>
      <w:outlineLvl w:val="2"/>
    </w:pPr>
    <w:rPr>
      <w:rFonts w:ascii="Calibri" w:hAnsi="Calibri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53F"/>
    <w:pPr>
      <w:keepNext/>
      <w:numPr>
        <w:ilvl w:val="3"/>
        <w:numId w:val="5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53F"/>
    <w:pPr>
      <w:numPr>
        <w:ilvl w:val="4"/>
        <w:numId w:val="5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53F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BD553F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qFormat/>
    <w:rsid w:val="00BD553F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qFormat/>
    <w:rsid w:val="00BD553F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ullets">
    <w:name w:val="Bullets"/>
    <w:basedOn w:val="NoList"/>
    <w:locked/>
    <w:rsid w:val="00BD553F"/>
  </w:style>
  <w:style w:type="paragraph" w:styleId="EndnoteText">
    <w:name w:val="endnote text"/>
    <w:basedOn w:val="Normal"/>
    <w:link w:val="EndnoteTextChar"/>
    <w:semiHidden/>
    <w:rsid w:val="00BD553F"/>
    <w:pPr>
      <w:spacing w:line="480" w:lineRule="auto"/>
      <w:ind w:firstLine="720"/>
    </w:pPr>
    <w:rPr>
      <w:rFonts w:ascii="Georgia" w:hAnsi="Georgia"/>
      <w:sz w:val="22"/>
      <w:lang w:val="en-AU" w:eastAsia="en-AU"/>
    </w:rPr>
  </w:style>
  <w:style w:type="character" w:styleId="EndnoteReference">
    <w:name w:val="endnote reference"/>
    <w:basedOn w:val="Head3Char"/>
    <w:semiHidden/>
    <w:rsid w:val="00AA52A1"/>
    <w:rPr>
      <w:rFonts w:ascii="Gill Sans Std" w:eastAsia="Calibri" w:hAnsi="Gill Sans Std"/>
      <w:color w:val="auto"/>
      <w:sz w:val="18"/>
      <w:vertAlign w:val="superscript"/>
      <w:lang w:val="en-GB"/>
    </w:rPr>
  </w:style>
  <w:style w:type="table" w:styleId="TableList3">
    <w:name w:val="Table List 3"/>
    <w:basedOn w:val="TableNormal"/>
    <w:locked/>
    <w:rsid w:val="00B94686"/>
    <w:rPr>
      <w:lang w:val="en-GB" w:eastAsia="en-GB"/>
    </w:rPr>
    <w:tblPr>
      <w:tblStyleRowBandSize w:val="1"/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D553F"/>
    <w:rPr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locked/>
    <w:rsid w:val="00D40FE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7F720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Professional">
    <w:name w:val="Table Professional"/>
    <w:basedOn w:val="TableNormal"/>
    <w:locked/>
    <w:rsid w:val="00BD553F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locked/>
    <w:rsid w:val="00BD553F"/>
    <w:rPr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locked/>
    <w:rsid w:val="00BD553F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BD553F"/>
    <w:rPr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locked/>
    <w:rsid w:val="00BD553F"/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BD553F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BD553F"/>
    <w:rPr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BD553F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locked/>
    <w:rsid w:val="00BD553F"/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semiHidden/>
    <w:rsid w:val="00BD553F"/>
    <w:pPr>
      <w:shd w:val="clear" w:color="auto" w:fill="000080"/>
    </w:pPr>
    <w:rPr>
      <w:rFonts w:ascii="Tahoma" w:hAnsi="Tahoma"/>
      <w:sz w:val="22"/>
    </w:rPr>
  </w:style>
  <w:style w:type="character" w:styleId="CommentReference">
    <w:name w:val="annotation reference"/>
    <w:semiHidden/>
    <w:unhideWhenUsed/>
    <w:rsid w:val="00BD553F"/>
    <w:rPr>
      <w:sz w:val="16"/>
      <w:szCs w:val="16"/>
    </w:rPr>
  </w:style>
  <w:style w:type="paragraph" w:styleId="CommentSubject">
    <w:name w:val="annotation subject"/>
    <w:basedOn w:val="Normal"/>
    <w:link w:val="CommentSubjectChar"/>
    <w:semiHidden/>
    <w:unhideWhenUsed/>
    <w:rsid w:val="00C65F41"/>
    <w:rPr>
      <w:b/>
      <w:bCs/>
    </w:rPr>
  </w:style>
  <w:style w:type="character" w:styleId="PlaceholderText">
    <w:name w:val="Placeholder Text"/>
    <w:uiPriority w:val="99"/>
    <w:semiHidden/>
    <w:rsid w:val="00BD553F"/>
    <w:rPr>
      <w:color w:val="808080"/>
    </w:rPr>
  </w:style>
  <w:style w:type="numbering" w:styleId="111111">
    <w:name w:val="Outline List 2"/>
    <w:basedOn w:val="NoList"/>
    <w:semiHidden/>
    <w:rsid w:val="00BD553F"/>
  </w:style>
  <w:style w:type="numbering" w:styleId="1ai">
    <w:name w:val="Outline List 1"/>
    <w:basedOn w:val="NoList"/>
    <w:semiHidden/>
    <w:rsid w:val="00BD553F"/>
  </w:style>
  <w:style w:type="numbering" w:styleId="ArticleSection">
    <w:name w:val="Outline List 3"/>
    <w:basedOn w:val="NoList"/>
    <w:semiHidden/>
    <w:rsid w:val="00BD553F"/>
  </w:style>
  <w:style w:type="paragraph" w:styleId="BodyText">
    <w:name w:val="Body Text"/>
    <w:basedOn w:val="Normal"/>
    <w:link w:val="BodyTextChar"/>
    <w:semiHidden/>
    <w:rsid w:val="00BD553F"/>
    <w:pPr>
      <w:spacing w:after="120"/>
    </w:pPr>
  </w:style>
  <w:style w:type="character" w:customStyle="1" w:styleId="BodyTextChar">
    <w:name w:val="Body Text Char"/>
    <w:link w:val="BodyText"/>
    <w:semiHidden/>
    <w:rsid w:val="00BD553F"/>
    <w:rPr>
      <w:rFonts w:eastAsia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BD553F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BD553F"/>
    <w:rPr>
      <w:rFonts w:eastAsia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BD553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BD553F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BD553F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BD553F"/>
    <w:rPr>
      <w:rFonts w:eastAsia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BD553F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BD553F"/>
    <w:rPr>
      <w:rFonts w:eastAsia="Times New Roman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rsid w:val="00BD553F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BD553F"/>
    <w:rPr>
      <w:rFonts w:eastAsia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rsid w:val="00BD553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BD553F"/>
    <w:rPr>
      <w:rFonts w:eastAsia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rsid w:val="00BD553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BD553F"/>
    <w:rPr>
      <w:rFonts w:eastAsia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semiHidden/>
    <w:rsid w:val="00BD553F"/>
    <w:pPr>
      <w:ind w:left="4320"/>
    </w:pPr>
  </w:style>
  <w:style w:type="character" w:customStyle="1" w:styleId="ClosingChar">
    <w:name w:val="Closing Char"/>
    <w:link w:val="Closing"/>
    <w:semiHidden/>
    <w:rsid w:val="00BD553F"/>
    <w:rPr>
      <w:rFonts w:eastAsia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semiHidden/>
    <w:rsid w:val="00BD553F"/>
  </w:style>
  <w:style w:type="character" w:customStyle="1" w:styleId="DateChar">
    <w:name w:val="Date Char"/>
    <w:link w:val="Date"/>
    <w:semiHidden/>
    <w:rsid w:val="00BD553F"/>
    <w:rPr>
      <w:rFonts w:eastAsia="Times New Roman"/>
      <w:sz w:val="24"/>
      <w:szCs w:val="24"/>
      <w:lang w:val="en-GB"/>
    </w:rPr>
  </w:style>
  <w:style w:type="paragraph" w:styleId="E-mailSignature">
    <w:name w:val="E-mail Signature"/>
    <w:basedOn w:val="Normal"/>
    <w:link w:val="E-mailSignatureChar"/>
    <w:semiHidden/>
    <w:rsid w:val="00BD553F"/>
  </w:style>
  <w:style w:type="character" w:customStyle="1" w:styleId="E-mailSignatureChar">
    <w:name w:val="E-mail Signature Char"/>
    <w:link w:val="E-mailSignature"/>
    <w:semiHidden/>
    <w:rsid w:val="00BD553F"/>
    <w:rPr>
      <w:rFonts w:eastAsia="Times New Roman"/>
      <w:sz w:val="24"/>
      <w:szCs w:val="24"/>
      <w:lang w:val="en-GB"/>
    </w:rPr>
  </w:style>
  <w:style w:type="paragraph" w:styleId="EnvelopeAddress">
    <w:name w:val="envelope address"/>
    <w:basedOn w:val="Normal"/>
    <w:semiHidden/>
    <w:rsid w:val="00BD55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BD553F"/>
    <w:rPr>
      <w:rFonts w:ascii="Arial" w:hAnsi="Arial" w:cs="Arial"/>
    </w:rPr>
  </w:style>
  <w:style w:type="character" w:styleId="HTMLAcronym">
    <w:name w:val="HTML Acronym"/>
    <w:basedOn w:val="DefaultParagraphFont"/>
    <w:semiHidden/>
    <w:rsid w:val="00BD553F"/>
  </w:style>
  <w:style w:type="paragraph" w:styleId="HTMLAddress">
    <w:name w:val="HTML Address"/>
    <w:basedOn w:val="Normal"/>
    <w:link w:val="HTMLAddressChar"/>
    <w:semiHidden/>
    <w:rsid w:val="00BD553F"/>
    <w:rPr>
      <w:i/>
      <w:iCs/>
    </w:rPr>
  </w:style>
  <w:style w:type="character" w:customStyle="1" w:styleId="HTMLAddressChar">
    <w:name w:val="HTML Address Char"/>
    <w:link w:val="HTMLAddress"/>
    <w:semiHidden/>
    <w:rsid w:val="00BD553F"/>
    <w:rPr>
      <w:rFonts w:eastAsia="Times New Roman"/>
      <w:i/>
      <w:iCs/>
      <w:sz w:val="24"/>
      <w:szCs w:val="24"/>
      <w:lang w:val="en-GB"/>
    </w:rPr>
  </w:style>
  <w:style w:type="character" w:styleId="HTMLCite">
    <w:name w:val="HTML Cite"/>
    <w:semiHidden/>
    <w:rsid w:val="00BD553F"/>
    <w:rPr>
      <w:i/>
      <w:iCs/>
    </w:rPr>
  </w:style>
  <w:style w:type="character" w:styleId="HTMLCode">
    <w:name w:val="HTML Code"/>
    <w:semiHidden/>
    <w:rsid w:val="00BD55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BD553F"/>
    <w:rPr>
      <w:i/>
      <w:iCs/>
    </w:rPr>
  </w:style>
  <w:style w:type="character" w:styleId="HTMLKeyboard">
    <w:name w:val="HTML Keyboard"/>
    <w:semiHidden/>
    <w:rsid w:val="00BD55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BD553F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BD553F"/>
    <w:rPr>
      <w:rFonts w:ascii="Courier New" w:eastAsia="Times New Roman" w:hAnsi="Courier New"/>
      <w:lang w:val="en-GB"/>
    </w:rPr>
  </w:style>
  <w:style w:type="character" w:styleId="HTMLSample">
    <w:name w:val="HTML Sample"/>
    <w:semiHidden/>
    <w:rsid w:val="00BD553F"/>
    <w:rPr>
      <w:rFonts w:ascii="Courier New" w:hAnsi="Courier New" w:cs="Courier New"/>
    </w:rPr>
  </w:style>
  <w:style w:type="character" w:styleId="HTMLTypewriter">
    <w:name w:val="HTML Typewriter"/>
    <w:semiHidden/>
    <w:rsid w:val="00BD553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BD553F"/>
    <w:rPr>
      <w:i/>
      <w:iCs/>
    </w:rPr>
  </w:style>
  <w:style w:type="character" w:styleId="LineNumber">
    <w:name w:val="line number"/>
    <w:basedOn w:val="DefaultParagraphFont"/>
    <w:semiHidden/>
    <w:rsid w:val="00BD553F"/>
  </w:style>
  <w:style w:type="paragraph" w:styleId="List">
    <w:name w:val="List"/>
    <w:basedOn w:val="Normal"/>
    <w:semiHidden/>
    <w:rsid w:val="00BD553F"/>
    <w:pPr>
      <w:ind w:left="360" w:hanging="360"/>
    </w:pPr>
  </w:style>
  <w:style w:type="paragraph" w:styleId="List2">
    <w:name w:val="List 2"/>
    <w:basedOn w:val="Normal"/>
    <w:semiHidden/>
    <w:rsid w:val="00BD553F"/>
    <w:pPr>
      <w:ind w:left="720" w:hanging="360"/>
    </w:pPr>
  </w:style>
  <w:style w:type="paragraph" w:styleId="List3">
    <w:name w:val="List 3"/>
    <w:basedOn w:val="Normal"/>
    <w:semiHidden/>
    <w:rsid w:val="00BD553F"/>
    <w:pPr>
      <w:ind w:left="1080" w:hanging="360"/>
    </w:pPr>
  </w:style>
  <w:style w:type="paragraph" w:styleId="List4">
    <w:name w:val="List 4"/>
    <w:basedOn w:val="Normal"/>
    <w:semiHidden/>
    <w:rsid w:val="00BD553F"/>
    <w:pPr>
      <w:ind w:left="1440" w:hanging="360"/>
    </w:pPr>
  </w:style>
  <w:style w:type="paragraph" w:styleId="List5">
    <w:name w:val="List 5"/>
    <w:basedOn w:val="Normal"/>
    <w:semiHidden/>
    <w:rsid w:val="00BD553F"/>
    <w:pPr>
      <w:ind w:left="1800" w:hanging="360"/>
    </w:pPr>
  </w:style>
  <w:style w:type="paragraph" w:styleId="ListBullet3">
    <w:name w:val="List Bullet 3"/>
    <w:basedOn w:val="Normal"/>
    <w:semiHidden/>
    <w:rsid w:val="00BD553F"/>
    <w:pPr>
      <w:numPr>
        <w:numId w:val="2"/>
      </w:numPr>
    </w:pPr>
  </w:style>
  <w:style w:type="paragraph" w:styleId="ListBullet4">
    <w:name w:val="List Bullet 4"/>
    <w:basedOn w:val="Normal"/>
    <w:semiHidden/>
    <w:rsid w:val="00BD553F"/>
    <w:pPr>
      <w:numPr>
        <w:numId w:val="9"/>
      </w:numPr>
    </w:pPr>
  </w:style>
  <w:style w:type="paragraph" w:styleId="ListBullet5">
    <w:name w:val="List Bullet 5"/>
    <w:basedOn w:val="Normal"/>
    <w:semiHidden/>
    <w:rsid w:val="00BD553F"/>
    <w:pPr>
      <w:tabs>
        <w:tab w:val="num" w:pos="720"/>
      </w:tabs>
      <w:ind w:left="720" w:hanging="720"/>
    </w:pPr>
  </w:style>
  <w:style w:type="paragraph" w:styleId="ListContinue">
    <w:name w:val="List Continue"/>
    <w:basedOn w:val="Normal"/>
    <w:semiHidden/>
    <w:rsid w:val="00BD553F"/>
    <w:pPr>
      <w:spacing w:after="120"/>
      <w:ind w:left="360"/>
    </w:pPr>
  </w:style>
  <w:style w:type="paragraph" w:styleId="ListContinue2">
    <w:name w:val="List Continue 2"/>
    <w:basedOn w:val="Normal"/>
    <w:semiHidden/>
    <w:rsid w:val="00BD553F"/>
    <w:pPr>
      <w:spacing w:after="120"/>
      <w:ind w:left="720"/>
    </w:pPr>
  </w:style>
  <w:style w:type="paragraph" w:styleId="ListContinue3">
    <w:name w:val="List Continue 3"/>
    <w:basedOn w:val="Normal"/>
    <w:semiHidden/>
    <w:rsid w:val="00BD553F"/>
    <w:pPr>
      <w:spacing w:after="120"/>
      <w:ind w:left="1080"/>
    </w:pPr>
  </w:style>
  <w:style w:type="paragraph" w:styleId="ListContinue4">
    <w:name w:val="List Continue 4"/>
    <w:basedOn w:val="Normal"/>
    <w:semiHidden/>
    <w:rsid w:val="00BD553F"/>
    <w:pPr>
      <w:spacing w:after="120"/>
      <w:ind w:left="1440"/>
    </w:pPr>
  </w:style>
  <w:style w:type="paragraph" w:styleId="ListContinue5">
    <w:name w:val="List Continue 5"/>
    <w:basedOn w:val="Normal"/>
    <w:semiHidden/>
    <w:rsid w:val="00BD553F"/>
    <w:pPr>
      <w:spacing w:after="120"/>
      <w:ind w:left="1800"/>
    </w:pPr>
  </w:style>
  <w:style w:type="paragraph" w:styleId="ListNumber2">
    <w:name w:val="List Number 2"/>
    <w:basedOn w:val="Normal"/>
    <w:semiHidden/>
    <w:rsid w:val="00BD553F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semiHidden/>
    <w:rsid w:val="00BD553F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semiHidden/>
    <w:rsid w:val="00BD553F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semiHidden/>
    <w:rsid w:val="00BD553F"/>
    <w:pPr>
      <w:tabs>
        <w:tab w:val="num" w:pos="720"/>
      </w:tabs>
      <w:ind w:left="720" w:hanging="720"/>
    </w:pPr>
  </w:style>
  <w:style w:type="paragraph" w:styleId="MessageHeader">
    <w:name w:val="Message Header"/>
    <w:basedOn w:val="Normal"/>
    <w:link w:val="MessageHeaderChar"/>
    <w:semiHidden/>
    <w:rsid w:val="00BD55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semiHidden/>
    <w:rsid w:val="00BD553F"/>
    <w:rPr>
      <w:rFonts w:ascii="Arial" w:eastAsia="Times New Roman" w:hAnsi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BD553F"/>
  </w:style>
  <w:style w:type="paragraph" w:styleId="NormalIndent">
    <w:name w:val="Normal Indent"/>
    <w:basedOn w:val="Normal"/>
    <w:semiHidden/>
    <w:rsid w:val="00BD55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BD553F"/>
  </w:style>
  <w:style w:type="character" w:customStyle="1" w:styleId="NoteHeadingChar">
    <w:name w:val="Note Heading Char"/>
    <w:link w:val="NoteHeading"/>
    <w:semiHidden/>
    <w:rsid w:val="00BD553F"/>
    <w:rPr>
      <w:rFonts w:eastAsia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semiHidden/>
    <w:rsid w:val="00BD553F"/>
    <w:rPr>
      <w:rFonts w:ascii="Courier New" w:hAnsi="Courier New"/>
    </w:rPr>
  </w:style>
  <w:style w:type="character" w:customStyle="1" w:styleId="PlainTextChar">
    <w:name w:val="Plain Text Char"/>
    <w:link w:val="PlainText"/>
    <w:semiHidden/>
    <w:rsid w:val="00BD553F"/>
    <w:rPr>
      <w:rFonts w:ascii="Courier New" w:eastAsia="Times New Roman" w:hAnsi="Courier New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BD553F"/>
  </w:style>
  <w:style w:type="character" w:customStyle="1" w:styleId="SalutationChar">
    <w:name w:val="Salutation Char"/>
    <w:link w:val="Salutation"/>
    <w:semiHidden/>
    <w:rsid w:val="00BD553F"/>
    <w:rPr>
      <w:rFonts w:eastAsia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semiHidden/>
    <w:rsid w:val="00BD553F"/>
    <w:pPr>
      <w:ind w:left="4320"/>
    </w:pPr>
  </w:style>
  <w:style w:type="character" w:customStyle="1" w:styleId="SignatureChar">
    <w:name w:val="Signature Char"/>
    <w:link w:val="Signature"/>
    <w:semiHidden/>
    <w:rsid w:val="00BD553F"/>
    <w:rPr>
      <w:rFonts w:eastAsia="Times New Roman"/>
      <w:sz w:val="24"/>
      <w:szCs w:val="24"/>
      <w:lang w:val="en-GB"/>
    </w:rPr>
  </w:style>
  <w:style w:type="table" w:styleId="Table3Deffects1">
    <w:name w:val="Table 3D effects 1"/>
    <w:basedOn w:val="TableNormal"/>
    <w:semiHidden/>
    <w:rsid w:val="00BD553F"/>
    <w:rPr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D553F"/>
    <w:rPr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D553F"/>
    <w:rPr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D553F"/>
    <w:rPr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D553F"/>
    <w:rPr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D553F"/>
    <w:rPr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D553F"/>
    <w:rPr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D553F"/>
    <w:rPr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D553F"/>
    <w:rPr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D553F"/>
    <w:rPr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D553F"/>
    <w:rPr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D553F"/>
    <w:rPr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D553F"/>
    <w:rPr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2">
    <w:name w:val="Table Grid 2"/>
    <w:basedOn w:val="TableNormal"/>
    <w:semiHidden/>
    <w:rsid w:val="00BD553F"/>
    <w:rPr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D553F"/>
    <w:rPr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D553F"/>
    <w:rPr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D553F"/>
    <w:rPr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6">
    <w:name w:val="Table List 6"/>
    <w:basedOn w:val="TableNormal"/>
    <w:semiHidden/>
    <w:rsid w:val="00BD553F"/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D553F"/>
    <w:rPr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semiHidden/>
    <w:rsid w:val="00BD553F"/>
    <w:rPr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D553F"/>
    <w:rPr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bstrTxt">
    <w:name w:val="Abstr.Txt"/>
    <w:basedOn w:val="Normal"/>
    <w:link w:val="AbstrTxtChar"/>
    <w:autoRedefine/>
    <w:qFormat/>
    <w:rsid w:val="00EF185D"/>
    <w:pPr>
      <w:suppressLineNumbers/>
      <w:pBdr>
        <w:bottom w:val="single" w:sz="4" w:space="1" w:color="003300"/>
      </w:pBdr>
      <w:spacing w:line="220" w:lineRule="exact"/>
      <w:jc w:val="both"/>
    </w:pPr>
    <w:rPr>
      <w:rFonts w:ascii="Constantia" w:hAnsi="Constantia"/>
      <w:color w:val="000000"/>
      <w:sz w:val="18"/>
      <w:szCs w:val="18"/>
      <w:shd w:val="clear" w:color="auto" w:fill="FFFFFF"/>
    </w:rPr>
  </w:style>
  <w:style w:type="paragraph" w:customStyle="1" w:styleId="AbstrHead">
    <w:name w:val="Abstr.Head"/>
    <w:basedOn w:val="Normal"/>
    <w:link w:val="AbstrHeadChar"/>
    <w:autoRedefine/>
    <w:qFormat/>
    <w:rsid w:val="00B72355"/>
    <w:pPr>
      <w:pBdr>
        <w:top w:val="single" w:sz="4" w:space="1" w:color="003300"/>
      </w:pBdr>
      <w:spacing w:before="360" w:line="240" w:lineRule="exact"/>
    </w:pPr>
    <w:rPr>
      <w:rFonts w:ascii="Constantia" w:hAnsi="Constantia"/>
      <w:b/>
    </w:rPr>
  </w:style>
  <w:style w:type="paragraph" w:customStyle="1" w:styleId="AN">
    <w:name w:val="AN"/>
    <w:basedOn w:val="Normal"/>
    <w:qFormat/>
    <w:rsid w:val="00AF6DA6"/>
    <w:pPr>
      <w:spacing w:line="220" w:lineRule="exact"/>
      <w:jc w:val="both"/>
    </w:pPr>
    <w:rPr>
      <w:sz w:val="18"/>
    </w:rPr>
  </w:style>
  <w:style w:type="paragraph" w:customStyle="1" w:styleId="AS">
    <w:name w:val="AS"/>
    <w:basedOn w:val="Normal"/>
    <w:rsid w:val="00AF6DA6"/>
    <w:pPr>
      <w:spacing w:line="360" w:lineRule="exact"/>
    </w:pPr>
    <w:rPr>
      <w:rFonts w:ascii="Gill Sans Std" w:hAnsi="Gill Sans Std"/>
      <w:b/>
      <w:sz w:val="28"/>
    </w:rPr>
  </w:style>
  <w:style w:type="paragraph" w:customStyle="1" w:styleId="TY">
    <w:name w:val="TY"/>
    <w:basedOn w:val="Normal"/>
    <w:rsid w:val="00DB7DE9"/>
    <w:pPr>
      <w:pBdr>
        <w:bottom w:val="single" w:sz="4" w:space="1" w:color="auto"/>
      </w:pBdr>
      <w:spacing w:after="240" w:line="240" w:lineRule="exact"/>
    </w:pPr>
    <w:rPr>
      <w:rFonts w:ascii="Gill Sans Std" w:hAnsi="Gill Sans Std"/>
      <w:i/>
    </w:rPr>
  </w:style>
  <w:style w:type="paragraph" w:customStyle="1" w:styleId="Author">
    <w:name w:val="Author"/>
    <w:autoRedefine/>
    <w:qFormat/>
    <w:rsid w:val="00DB320F"/>
    <w:pPr>
      <w:spacing w:before="360" w:line="280" w:lineRule="exact"/>
    </w:pPr>
    <w:rPr>
      <w:rFonts w:ascii="Constantia" w:eastAsia="Calibri" w:hAnsi="Constantia"/>
      <w:b/>
    </w:rPr>
  </w:style>
  <w:style w:type="paragraph" w:customStyle="1" w:styleId="Affiliates">
    <w:name w:val="Affiliates"/>
    <w:qFormat/>
    <w:rsid w:val="00DB320F"/>
    <w:pPr>
      <w:spacing w:after="80" w:line="200" w:lineRule="exact"/>
      <w:contextualSpacing/>
    </w:pPr>
    <w:rPr>
      <w:rFonts w:eastAsia="Calibri"/>
      <w:sz w:val="16"/>
      <w:lang w:val="en-GB"/>
    </w:rPr>
  </w:style>
  <w:style w:type="paragraph" w:customStyle="1" w:styleId="Text">
    <w:name w:val="Text"/>
    <w:basedOn w:val="Normal"/>
    <w:next w:val="TEXTIND"/>
    <w:link w:val="TextChar"/>
    <w:autoRedefine/>
    <w:qFormat/>
    <w:rsid w:val="0085234D"/>
    <w:pPr>
      <w:spacing w:line="240" w:lineRule="exact"/>
      <w:jc w:val="both"/>
    </w:pPr>
    <w:rPr>
      <w:b/>
      <w:color w:val="000000"/>
      <w:sz w:val="24"/>
      <w:szCs w:val="24"/>
    </w:rPr>
  </w:style>
  <w:style w:type="paragraph" w:customStyle="1" w:styleId="Captions">
    <w:name w:val="Captions"/>
    <w:basedOn w:val="Normal"/>
    <w:autoRedefine/>
    <w:qFormat/>
    <w:rsid w:val="007000A7"/>
    <w:pPr>
      <w:spacing w:after="120" w:line="220" w:lineRule="exact"/>
    </w:pPr>
    <w:rPr>
      <w:rFonts w:ascii="Constantia" w:hAnsi="Constantia"/>
      <w:sz w:val="18"/>
    </w:rPr>
  </w:style>
  <w:style w:type="paragraph" w:customStyle="1" w:styleId="DI">
    <w:name w:val="DI"/>
    <w:basedOn w:val="Normal"/>
    <w:rsid w:val="002E73DB"/>
    <w:pPr>
      <w:spacing w:before="240" w:after="240" w:line="240" w:lineRule="exact"/>
      <w:jc w:val="both"/>
    </w:pPr>
    <w:rPr>
      <w:color w:val="000000" w:themeColor="text1"/>
    </w:rPr>
  </w:style>
  <w:style w:type="paragraph" w:customStyle="1" w:styleId="EH">
    <w:name w:val="EH"/>
    <w:basedOn w:val="Normal"/>
    <w:qFormat/>
    <w:rsid w:val="00C30DAF"/>
    <w:pPr>
      <w:spacing w:before="240" w:after="120" w:line="240" w:lineRule="exact"/>
    </w:pPr>
    <w:rPr>
      <w:rFonts w:ascii="Gill Sans Std" w:hAnsi="Gill Sans Std"/>
      <w:b/>
      <w:color w:val="000000"/>
    </w:rPr>
  </w:style>
  <w:style w:type="paragraph" w:customStyle="1" w:styleId="OQ">
    <w:name w:val="OQ"/>
    <w:basedOn w:val="Normal"/>
    <w:locked/>
    <w:rsid w:val="007312E8"/>
    <w:pPr>
      <w:spacing w:before="240" w:after="240" w:line="240" w:lineRule="exact"/>
      <w:ind w:left="238"/>
      <w:contextualSpacing/>
      <w:jc w:val="both"/>
    </w:pPr>
    <w:rPr>
      <w:sz w:val="18"/>
    </w:rPr>
  </w:style>
  <w:style w:type="paragraph" w:customStyle="1" w:styleId="QuoteExtr">
    <w:name w:val="Quote/Extr"/>
    <w:basedOn w:val="Normal"/>
    <w:qFormat/>
    <w:rsid w:val="001347B6"/>
    <w:pPr>
      <w:spacing w:before="240" w:after="240" w:line="220" w:lineRule="exact"/>
      <w:ind w:left="238"/>
      <w:contextualSpacing/>
      <w:jc w:val="both"/>
    </w:pPr>
    <w:rPr>
      <w:sz w:val="18"/>
    </w:rPr>
  </w:style>
  <w:style w:type="paragraph" w:customStyle="1" w:styleId="TT">
    <w:name w:val="TT"/>
    <w:basedOn w:val="Normal"/>
    <w:rsid w:val="004D326D"/>
    <w:pPr>
      <w:spacing w:line="220" w:lineRule="exact"/>
    </w:pPr>
    <w:rPr>
      <w:rFonts w:ascii="Gill Sans Std" w:hAnsi="Gill Sans Std"/>
      <w:sz w:val="18"/>
    </w:rPr>
  </w:style>
  <w:style w:type="paragraph" w:customStyle="1" w:styleId="TableHead">
    <w:name w:val="Table.Head"/>
    <w:basedOn w:val="Normal"/>
    <w:autoRedefine/>
    <w:qFormat/>
    <w:rsid w:val="00FE26E1"/>
    <w:pPr>
      <w:spacing w:line="220" w:lineRule="exact"/>
      <w:jc w:val="center"/>
    </w:pPr>
    <w:rPr>
      <w:color w:val="003300"/>
    </w:rPr>
  </w:style>
  <w:style w:type="paragraph" w:customStyle="1" w:styleId="NNUM">
    <w:name w:val="NNUM"/>
    <w:basedOn w:val="Normal"/>
    <w:rsid w:val="008F7E89"/>
    <w:pPr>
      <w:spacing w:before="120" w:after="120" w:line="220" w:lineRule="exact"/>
      <w:ind w:left="238" w:hanging="238"/>
      <w:contextualSpacing/>
      <w:jc w:val="both"/>
    </w:pPr>
    <w:rPr>
      <w:sz w:val="18"/>
    </w:rPr>
  </w:style>
  <w:style w:type="paragraph" w:customStyle="1" w:styleId="CPSO">
    <w:name w:val="CPSO"/>
    <w:basedOn w:val="Normal"/>
    <w:rsid w:val="002A45B9"/>
    <w:pPr>
      <w:spacing w:line="220" w:lineRule="exact"/>
    </w:pPr>
    <w:rPr>
      <w:rFonts w:ascii="Gill Sans Std" w:hAnsi="Gill Sans Std"/>
      <w:sz w:val="18"/>
    </w:rPr>
  </w:style>
  <w:style w:type="paragraph" w:customStyle="1" w:styleId="Legend">
    <w:name w:val="Legend"/>
    <w:basedOn w:val="Normal"/>
    <w:autoRedefine/>
    <w:qFormat/>
    <w:rsid w:val="00505AB6"/>
    <w:pPr>
      <w:spacing w:after="120" w:line="220" w:lineRule="exact"/>
      <w:jc w:val="both"/>
    </w:pPr>
    <w:rPr>
      <w:rFonts w:ascii="Constantia" w:hAnsi="Constantia"/>
      <w:sz w:val="18"/>
    </w:rPr>
  </w:style>
  <w:style w:type="paragraph" w:customStyle="1" w:styleId="Head1">
    <w:name w:val="Head_1"/>
    <w:basedOn w:val="Normal"/>
    <w:autoRedefine/>
    <w:qFormat/>
    <w:rsid w:val="0023275A"/>
    <w:pPr>
      <w:keepNext/>
      <w:spacing w:before="320" w:after="120" w:line="280" w:lineRule="exact"/>
    </w:pPr>
    <w:rPr>
      <w:b/>
      <w:color w:val="222222"/>
      <w:sz w:val="24"/>
      <w:szCs w:val="24"/>
      <w:lang w:val="en-US"/>
    </w:rPr>
  </w:style>
  <w:style w:type="paragraph" w:customStyle="1" w:styleId="Head2">
    <w:name w:val="Head_2"/>
    <w:basedOn w:val="Normal"/>
    <w:autoRedefine/>
    <w:qFormat/>
    <w:rsid w:val="00A059BF"/>
    <w:pPr>
      <w:keepNext/>
      <w:tabs>
        <w:tab w:val="num" w:pos="1440"/>
      </w:tabs>
      <w:spacing w:before="320" w:after="120" w:line="280" w:lineRule="exact"/>
      <w:ind w:left="1440" w:hanging="720"/>
    </w:pPr>
    <w:rPr>
      <w:rFonts w:ascii="Gill Sans Std" w:hAnsi="Gill Sans Std"/>
      <w:i/>
      <w:sz w:val="24"/>
    </w:rPr>
  </w:style>
  <w:style w:type="paragraph" w:customStyle="1" w:styleId="Head3">
    <w:name w:val="Head_3"/>
    <w:basedOn w:val="Normal"/>
    <w:next w:val="Text"/>
    <w:link w:val="Head3Char"/>
    <w:qFormat/>
    <w:rsid w:val="00116BFE"/>
    <w:pPr>
      <w:keepNext/>
      <w:tabs>
        <w:tab w:val="num" w:pos="2160"/>
      </w:tabs>
      <w:spacing w:before="240" w:line="240" w:lineRule="exact"/>
      <w:ind w:left="2160" w:hanging="720"/>
      <w:jc w:val="both"/>
    </w:pPr>
    <w:rPr>
      <w:rFonts w:ascii="Gill Sans Std" w:hAnsi="Gill Sans Std"/>
    </w:rPr>
  </w:style>
  <w:style w:type="paragraph" w:customStyle="1" w:styleId="UL">
    <w:name w:val="UL"/>
    <w:basedOn w:val="Normal"/>
    <w:rsid w:val="007D13F9"/>
    <w:pPr>
      <w:spacing w:before="240" w:after="240" w:line="240" w:lineRule="exact"/>
      <w:ind w:left="720" w:hanging="482"/>
      <w:contextualSpacing/>
      <w:jc w:val="both"/>
    </w:pPr>
  </w:style>
  <w:style w:type="paragraph" w:customStyle="1" w:styleId="Bullet">
    <w:name w:val="Bullet"/>
    <w:basedOn w:val="Normal"/>
    <w:autoRedefine/>
    <w:qFormat/>
    <w:rsid w:val="000575DC"/>
    <w:pPr>
      <w:tabs>
        <w:tab w:val="num" w:pos="720"/>
      </w:tabs>
      <w:spacing w:before="240" w:after="240" w:line="240" w:lineRule="exact"/>
      <w:ind w:left="714" w:hanging="357"/>
      <w:contextualSpacing/>
      <w:jc w:val="both"/>
    </w:pPr>
  </w:style>
  <w:style w:type="paragraph" w:customStyle="1" w:styleId="TBL">
    <w:name w:val="TBL"/>
    <w:basedOn w:val="Normal"/>
    <w:rsid w:val="009C104A"/>
    <w:pPr>
      <w:spacing w:line="220" w:lineRule="exact"/>
    </w:pPr>
    <w:rPr>
      <w:rFonts w:ascii="Gill Sans Std" w:hAnsi="Gill Sans Std"/>
      <w:sz w:val="18"/>
    </w:rPr>
  </w:style>
  <w:style w:type="paragraph" w:customStyle="1" w:styleId="TNL">
    <w:name w:val="TNL"/>
    <w:basedOn w:val="Normal"/>
    <w:rsid w:val="004D326D"/>
    <w:pPr>
      <w:spacing w:line="220" w:lineRule="exact"/>
    </w:pPr>
    <w:rPr>
      <w:rFonts w:ascii="Gill Sans Std" w:hAnsi="Gill Sans Std"/>
      <w:sz w:val="18"/>
    </w:rPr>
  </w:style>
  <w:style w:type="paragraph" w:customStyle="1" w:styleId="Numbering">
    <w:name w:val="Numbering"/>
    <w:basedOn w:val="Normal"/>
    <w:qFormat/>
    <w:rsid w:val="009B60BE"/>
    <w:pPr>
      <w:tabs>
        <w:tab w:val="num" w:pos="720"/>
      </w:tabs>
      <w:spacing w:before="240" w:after="240" w:line="240" w:lineRule="exact"/>
      <w:ind w:left="720" w:hanging="720"/>
      <w:contextualSpacing/>
      <w:jc w:val="both"/>
    </w:pPr>
  </w:style>
  <w:style w:type="paragraph" w:customStyle="1" w:styleId="Ref">
    <w:name w:val="Ref"/>
    <w:basedOn w:val="Normal"/>
    <w:autoRedefine/>
    <w:qFormat/>
    <w:rsid w:val="00634AEE"/>
    <w:pPr>
      <w:spacing w:line="220" w:lineRule="exact"/>
      <w:ind w:left="480" w:hanging="480"/>
      <w:jc w:val="both"/>
    </w:pPr>
    <w:rPr>
      <w:sz w:val="18"/>
    </w:rPr>
  </w:style>
  <w:style w:type="paragraph" w:customStyle="1" w:styleId="BRD">
    <w:name w:val="BRD"/>
    <w:basedOn w:val="Normal"/>
    <w:rsid w:val="001D6E99"/>
    <w:pPr>
      <w:spacing w:before="240" w:after="240" w:line="220" w:lineRule="exact"/>
    </w:pPr>
    <w:rPr>
      <w:rFonts w:ascii="Gill Sans Std" w:hAnsi="Gill Sans Std"/>
      <w:sz w:val="18"/>
    </w:rPr>
  </w:style>
  <w:style w:type="paragraph" w:customStyle="1" w:styleId="BRE">
    <w:name w:val="BRE"/>
    <w:basedOn w:val="Normal"/>
    <w:rsid w:val="000B05E9"/>
    <w:pPr>
      <w:spacing w:before="240" w:after="240" w:line="220" w:lineRule="exact"/>
      <w:ind w:left="240"/>
      <w:jc w:val="both"/>
    </w:pPr>
    <w:rPr>
      <w:sz w:val="18"/>
    </w:rPr>
  </w:style>
  <w:style w:type="paragraph" w:customStyle="1" w:styleId="BRREF">
    <w:name w:val="BRREF"/>
    <w:basedOn w:val="Normal"/>
    <w:rsid w:val="00F943D8"/>
    <w:pPr>
      <w:spacing w:line="220" w:lineRule="exact"/>
      <w:ind w:left="720" w:hanging="720"/>
      <w:jc w:val="both"/>
    </w:pPr>
    <w:rPr>
      <w:sz w:val="18"/>
    </w:rPr>
  </w:style>
  <w:style w:type="paragraph" w:customStyle="1" w:styleId="BRT">
    <w:name w:val="BRT"/>
    <w:basedOn w:val="Normal"/>
    <w:rsid w:val="00005053"/>
    <w:pPr>
      <w:spacing w:line="240" w:lineRule="exact"/>
      <w:jc w:val="both"/>
    </w:pPr>
  </w:style>
  <w:style w:type="paragraph" w:customStyle="1" w:styleId="BRTI">
    <w:name w:val="BRTI"/>
    <w:basedOn w:val="Normal"/>
    <w:rsid w:val="00005053"/>
    <w:pPr>
      <w:spacing w:line="240" w:lineRule="exact"/>
      <w:ind w:firstLine="851"/>
    </w:pPr>
  </w:style>
  <w:style w:type="paragraph" w:customStyle="1" w:styleId="TEXTIND">
    <w:name w:val="TEXT IND"/>
    <w:basedOn w:val="Normal"/>
    <w:rsid w:val="004D326D"/>
    <w:pPr>
      <w:spacing w:line="240" w:lineRule="exact"/>
      <w:ind w:firstLine="240"/>
      <w:jc w:val="both"/>
    </w:pPr>
  </w:style>
  <w:style w:type="paragraph" w:customStyle="1" w:styleId="EN">
    <w:name w:val="EN"/>
    <w:basedOn w:val="Normal"/>
    <w:rsid w:val="00E3470D"/>
    <w:pPr>
      <w:spacing w:before="240" w:after="240" w:line="240" w:lineRule="exact"/>
    </w:pPr>
    <w:rPr>
      <w:b/>
    </w:rPr>
  </w:style>
  <w:style w:type="paragraph" w:customStyle="1" w:styleId="Equation">
    <w:name w:val="Equation"/>
    <w:basedOn w:val="Normal"/>
    <w:qFormat/>
    <w:rsid w:val="00792E2B"/>
    <w:pPr>
      <w:tabs>
        <w:tab w:val="center" w:pos="4824"/>
        <w:tab w:val="right" w:pos="9648"/>
      </w:tabs>
      <w:spacing w:before="240" w:after="240" w:line="240" w:lineRule="atLeast"/>
    </w:pPr>
  </w:style>
  <w:style w:type="paragraph" w:customStyle="1" w:styleId="QS">
    <w:name w:val="QS"/>
    <w:basedOn w:val="Normal"/>
    <w:rsid w:val="00B27CA3"/>
    <w:pPr>
      <w:spacing w:after="240" w:line="220" w:lineRule="exact"/>
      <w:jc w:val="right"/>
    </w:pPr>
    <w:rPr>
      <w:i/>
      <w:sz w:val="18"/>
    </w:rPr>
  </w:style>
  <w:style w:type="paragraph" w:customStyle="1" w:styleId="SI">
    <w:name w:val="SI"/>
    <w:basedOn w:val="Normal"/>
    <w:rsid w:val="00DE546B"/>
    <w:pPr>
      <w:spacing w:before="240" w:after="240" w:line="240" w:lineRule="exact"/>
      <w:jc w:val="both"/>
    </w:pPr>
    <w:rPr>
      <w:b/>
      <w:color w:val="000000" w:themeColor="text1"/>
    </w:rPr>
  </w:style>
  <w:style w:type="character" w:customStyle="1" w:styleId="Heading1Char">
    <w:name w:val="Heading 1 Char"/>
    <w:link w:val="Heading1"/>
    <w:semiHidden/>
    <w:rsid w:val="00237CE2"/>
    <w:rPr>
      <w:rFonts w:ascii="Gill Sans Std" w:eastAsia="Calibri" w:hAnsi="Gill Sans Std"/>
      <w:b/>
      <w:bCs/>
      <w:sz w:val="24"/>
      <w:szCs w:val="32"/>
      <w:lang w:val="en-GB"/>
    </w:rPr>
  </w:style>
  <w:style w:type="character" w:customStyle="1" w:styleId="Heading2Char">
    <w:name w:val="Heading 2 Char"/>
    <w:link w:val="Heading2"/>
    <w:semiHidden/>
    <w:rsid w:val="00237CE2"/>
    <w:rPr>
      <w:rFonts w:ascii="Gill Sans Std" w:eastAsia="Calibri" w:hAnsi="Gill Sans Std"/>
      <w:i/>
      <w:iCs/>
      <w:sz w:val="24"/>
      <w:szCs w:val="28"/>
      <w:lang w:val="en-GB"/>
    </w:rPr>
  </w:style>
  <w:style w:type="character" w:customStyle="1" w:styleId="Heading3Char">
    <w:name w:val="Heading 3 Char"/>
    <w:link w:val="Heading3"/>
    <w:semiHidden/>
    <w:rsid w:val="00237CE2"/>
    <w:rPr>
      <w:rFonts w:ascii="Calibri" w:eastAsia="Calibri" w:hAnsi="Calibri"/>
      <w:bCs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237CE2"/>
    <w:rPr>
      <w:rFonts w:ascii="Calibri" w:eastAsia="Calibri" w:hAnsi="Calibri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semiHidden/>
    <w:rsid w:val="00237CE2"/>
    <w:rPr>
      <w:rFonts w:ascii="Calibri" w:eastAsia="Calibri" w:hAnsi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semiHidden/>
    <w:rsid w:val="00237CE2"/>
    <w:rPr>
      <w:rFonts w:ascii="Calibri" w:eastAsia="Calibri" w:hAnsi="Calibri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semiHidden/>
    <w:rsid w:val="00237CE2"/>
    <w:rPr>
      <w:rFonts w:ascii="Calibri" w:eastAsia="Calibri" w:hAnsi="Calibri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237CE2"/>
    <w:rPr>
      <w:rFonts w:ascii="Calibri" w:eastAsia="Calibri" w:hAnsi="Calibri"/>
      <w:i/>
      <w:iCs/>
      <w:sz w:val="22"/>
      <w:szCs w:val="22"/>
      <w:lang w:val="en-GB"/>
    </w:rPr>
  </w:style>
  <w:style w:type="character" w:customStyle="1" w:styleId="Heading9Char">
    <w:name w:val="Heading 9 Char"/>
    <w:link w:val="Heading9"/>
    <w:semiHidden/>
    <w:rsid w:val="00237CE2"/>
    <w:rPr>
      <w:rFonts w:ascii="Arial" w:eastAsia="Calibri" w:hAnsi="Arial"/>
      <w:sz w:val="22"/>
      <w:szCs w:val="22"/>
      <w:lang w:val="en-GB"/>
    </w:rPr>
  </w:style>
  <w:style w:type="character" w:customStyle="1" w:styleId="EndnoteTextChar">
    <w:name w:val="Endnote Text Char"/>
    <w:link w:val="EndnoteText"/>
    <w:semiHidden/>
    <w:rsid w:val="00BD553F"/>
    <w:rPr>
      <w:rFonts w:ascii="Georgia" w:eastAsia="Calibri" w:hAnsi="Georgia"/>
      <w:sz w:val="22"/>
      <w:lang w:val="en-AU" w:eastAsia="en-AU"/>
    </w:rPr>
  </w:style>
  <w:style w:type="character" w:customStyle="1" w:styleId="DocumentMapChar">
    <w:name w:val="Document Map Char"/>
    <w:link w:val="DocumentMap"/>
    <w:semiHidden/>
    <w:rsid w:val="00BD553F"/>
    <w:rPr>
      <w:rFonts w:ascii="Tahoma" w:eastAsia="Calibri" w:hAnsi="Tahoma"/>
      <w:sz w:val="22"/>
      <w:shd w:val="clear" w:color="auto" w:fill="000080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BD553F"/>
    <w:rPr>
      <w:rFonts w:ascii="Calibri" w:eastAsia="Calibri" w:hAnsi="Calibri"/>
      <w:b/>
      <w:bCs/>
      <w:sz w:val="22"/>
      <w:lang w:val="en-GB"/>
    </w:rPr>
  </w:style>
  <w:style w:type="character" w:customStyle="1" w:styleId="TextChar">
    <w:name w:val="Text Char"/>
    <w:link w:val="Text"/>
    <w:rsid w:val="0085234D"/>
    <w:rPr>
      <w:rFonts w:eastAsia="Calibri"/>
      <w:b/>
      <w:color w:val="000000"/>
      <w:sz w:val="24"/>
      <w:szCs w:val="24"/>
      <w:lang w:val="en-GB"/>
    </w:rPr>
  </w:style>
  <w:style w:type="character" w:customStyle="1" w:styleId="Head3Char">
    <w:name w:val="Head_3 Char"/>
    <w:link w:val="Head3"/>
    <w:rsid w:val="00116BFE"/>
    <w:rPr>
      <w:rFonts w:ascii="Gill Sans Std" w:eastAsia="Calibri" w:hAnsi="Gill Sans Std"/>
      <w:lang w:val="en-GB"/>
    </w:rPr>
  </w:style>
  <w:style w:type="paragraph" w:customStyle="1" w:styleId="MainTitle">
    <w:name w:val="Main.Title"/>
    <w:autoRedefine/>
    <w:qFormat/>
    <w:rsid w:val="009A3924"/>
    <w:pPr>
      <w:spacing w:after="700" w:line="440" w:lineRule="exact"/>
      <w:contextualSpacing/>
    </w:pPr>
    <w:rPr>
      <w:rFonts w:ascii="Constantia" w:eastAsia="Calibri" w:hAnsi="Constantia"/>
      <w:b/>
      <w:color w:val="003300"/>
      <w:sz w:val="30"/>
    </w:rPr>
  </w:style>
  <w:style w:type="paragraph" w:customStyle="1" w:styleId="Footer1">
    <w:name w:val="Footer1"/>
    <w:basedOn w:val="Normal"/>
    <w:semiHidden/>
    <w:rsid w:val="0018293D"/>
    <w:pPr>
      <w:pBdr>
        <w:top w:val="single" w:sz="4" w:space="4" w:color="auto"/>
      </w:pBdr>
      <w:autoSpaceDE w:val="0"/>
      <w:autoSpaceDN w:val="0"/>
      <w:adjustRightInd w:val="0"/>
      <w:spacing w:before="40" w:line="288" w:lineRule="auto"/>
      <w:textAlignment w:val="center"/>
    </w:pPr>
    <w:rPr>
      <w:rFonts w:eastAsia="Times New Roman"/>
      <w:color w:val="000000"/>
      <w:sz w:val="16"/>
      <w:szCs w:val="16"/>
      <w:lang w:eastAsia="en-GB"/>
    </w:rPr>
  </w:style>
  <w:style w:type="paragraph" w:customStyle="1" w:styleId="TEMPLATE">
    <w:name w:val="TEMPLATE"/>
    <w:basedOn w:val="MainTitle"/>
    <w:semiHidden/>
    <w:qFormat/>
    <w:rsid w:val="00841692"/>
  </w:style>
  <w:style w:type="paragraph" w:customStyle="1" w:styleId="LRH">
    <w:name w:val="LRH"/>
    <w:semiHidden/>
    <w:qFormat/>
    <w:rsid w:val="00344CC5"/>
    <w:pPr>
      <w:pBdr>
        <w:bottom w:val="single" w:sz="4" w:space="1" w:color="auto"/>
      </w:pBdr>
      <w:tabs>
        <w:tab w:val="right" w:pos="9660"/>
      </w:tabs>
      <w:spacing w:line="240" w:lineRule="exact"/>
    </w:pPr>
    <w:rPr>
      <w:rFonts w:ascii="Gill Sans Std" w:eastAsia="Calibri" w:hAnsi="Gill Sans Std"/>
      <w:i/>
      <w:szCs w:val="22"/>
    </w:rPr>
  </w:style>
  <w:style w:type="paragraph" w:customStyle="1" w:styleId="RRH">
    <w:name w:val="RRH"/>
    <w:semiHidden/>
    <w:qFormat/>
    <w:rsid w:val="00DE546B"/>
    <w:pPr>
      <w:pBdr>
        <w:bottom w:val="single" w:sz="4" w:space="1" w:color="auto"/>
      </w:pBdr>
      <w:tabs>
        <w:tab w:val="right" w:pos="9660"/>
      </w:tabs>
      <w:spacing w:line="240" w:lineRule="exact"/>
    </w:pPr>
    <w:rPr>
      <w:rFonts w:ascii="Gill Sans Std" w:eastAsia="Calibri" w:hAnsi="Gill Sans Std"/>
      <w:i/>
      <w:szCs w:val="22"/>
    </w:rPr>
  </w:style>
  <w:style w:type="paragraph" w:customStyle="1" w:styleId="DOI">
    <w:name w:val="DOI"/>
    <w:semiHidden/>
    <w:qFormat/>
    <w:rsid w:val="00BA1F7C"/>
    <w:pPr>
      <w:spacing w:line="240" w:lineRule="exact"/>
    </w:pPr>
    <w:rPr>
      <w:rFonts w:eastAsia="Calibri"/>
      <w:szCs w:val="22"/>
    </w:rPr>
  </w:style>
  <w:style w:type="paragraph" w:customStyle="1" w:styleId="Header1">
    <w:name w:val="Header1"/>
    <w:basedOn w:val="Normal"/>
    <w:semiHidden/>
    <w:qFormat/>
    <w:rsid w:val="00090C38"/>
    <w:pPr>
      <w:pBdr>
        <w:bottom w:val="single" w:sz="4" w:space="2" w:color="auto"/>
        <w:between w:val="single" w:sz="4" w:space="1" w:color="auto"/>
      </w:pBdr>
      <w:tabs>
        <w:tab w:val="right" w:pos="9540"/>
      </w:tabs>
      <w:outlineLvl w:val="0"/>
    </w:pPr>
    <w:rPr>
      <w:rFonts w:ascii="GillSans" w:hAnsi="GillSans"/>
      <w:color w:val="000000"/>
    </w:rPr>
  </w:style>
  <w:style w:type="paragraph" w:customStyle="1" w:styleId="FirstPageHeader">
    <w:name w:val="FirstPageHeader"/>
    <w:basedOn w:val="Normal"/>
    <w:semiHidden/>
    <w:qFormat/>
    <w:rsid w:val="00090C38"/>
    <w:pPr>
      <w:pBdr>
        <w:bottom w:val="single" w:sz="8" w:space="2" w:color="auto"/>
      </w:pBdr>
      <w:tabs>
        <w:tab w:val="center" w:pos="4320"/>
        <w:tab w:val="right" w:pos="8640"/>
      </w:tabs>
      <w:spacing w:after="100" w:afterAutospacing="1"/>
    </w:pPr>
    <w:rPr>
      <w:rFonts w:ascii="GillSans" w:hAnsi="GillSans"/>
      <w:color w:val="000000"/>
    </w:rPr>
  </w:style>
  <w:style w:type="paragraph" w:customStyle="1" w:styleId="imprint">
    <w:name w:val="imprint"/>
    <w:semiHidden/>
    <w:qFormat/>
    <w:rsid w:val="00814711"/>
    <w:rPr>
      <w:rFonts w:ascii="Gill Sans Std" w:eastAsia="Calibri" w:hAnsi="Gill Sans Std"/>
      <w:sz w:val="14"/>
      <w:szCs w:val="14"/>
    </w:rPr>
  </w:style>
  <w:style w:type="numbering" w:customStyle="1" w:styleId="Style1">
    <w:name w:val="Style1"/>
    <w:uiPriority w:val="99"/>
    <w:locked/>
    <w:rsid w:val="00422852"/>
  </w:style>
  <w:style w:type="numbering" w:customStyle="1" w:styleId="Style2">
    <w:name w:val="Style2"/>
    <w:uiPriority w:val="99"/>
    <w:locked/>
    <w:rsid w:val="00E909A8"/>
  </w:style>
  <w:style w:type="numbering" w:customStyle="1" w:styleId="JISLIST">
    <w:name w:val="JISLIST"/>
    <w:uiPriority w:val="99"/>
    <w:locked/>
    <w:rsid w:val="00BE1CB8"/>
  </w:style>
  <w:style w:type="numbering" w:customStyle="1" w:styleId="JISBLList">
    <w:name w:val="JISBLList"/>
    <w:uiPriority w:val="99"/>
    <w:locked/>
    <w:rsid w:val="000C13E2"/>
  </w:style>
  <w:style w:type="character" w:styleId="Hyperlink">
    <w:name w:val="Hyperlink"/>
    <w:uiPriority w:val="99"/>
    <w:unhideWhenUsed/>
    <w:locked/>
    <w:rsid w:val="007142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4267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ML">
    <w:name w:val="ML"/>
    <w:basedOn w:val="Normal"/>
    <w:rsid w:val="00714267"/>
    <w:rPr>
      <w:rFonts w:eastAsia="Times New Roman"/>
      <w:sz w:val="24"/>
      <w:szCs w:val="24"/>
    </w:rPr>
  </w:style>
  <w:style w:type="paragraph" w:customStyle="1" w:styleId="SIAF">
    <w:name w:val="SI AF"/>
    <w:basedOn w:val="Normal"/>
    <w:rsid w:val="00714267"/>
    <w:rPr>
      <w:rFonts w:eastAsia="Times New Roman"/>
      <w:sz w:val="24"/>
      <w:szCs w:val="24"/>
    </w:rPr>
  </w:style>
  <w:style w:type="paragraph" w:customStyle="1" w:styleId="LL">
    <w:name w:val="LL"/>
    <w:semiHidden/>
    <w:qFormat/>
    <w:rsid w:val="00714267"/>
    <w:rPr>
      <w:color w:val="666633"/>
      <w:sz w:val="24"/>
      <w:szCs w:val="24"/>
    </w:rPr>
  </w:style>
  <w:style w:type="paragraph" w:customStyle="1" w:styleId="xl64">
    <w:name w:val="xl64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5">
    <w:name w:val="xl65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semiHidden/>
    <w:rsid w:val="00714267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Normal"/>
    <w:semiHidden/>
    <w:rsid w:val="00714267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2">
    <w:name w:val="xl72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Normal"/>
    <w:semiHidden/>
    <w:rsid w:val="00714267"/>
    <w:pPr>
      <w:pBdr>
        <w:bottom w:val="single" w:sz="12" w:space="0" w:color="A6A6A6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6">
    <w:name w:val="xl76"/>
    <w:basedOn w:val="Normal"/>
    <w:semiHidden/>
    <w:rsid w:val="00714267"/>
    <w:pPr>
      <w:pBdr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7">
    <w:name w:val="xl77"/>
    <w:basedOn w:val="Normal"/>
    <w:semiHidden/>
    <w:rsid w:val="00714267"/>
    <w:pPr>
      <w:pBdr>
        <w:top w:val="single" w:sz="12" w:space="0" w:color="000000"/>
        <w:left w:val="single" w:sz="4" w:space="0" w:color="DDD9C4"/>
        <w:bottom w:val="single" w:sz="4" w:space="0" w:color="DDD9C4"/>
        <w:right w:val="single" w:sz="12" w:space="0" w:color="000000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8">
    <w:name w:val="xl78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9">
    <w:name w:val="xl79"/>
    <w:basedOn w:val="Normal"/>
    <w:semiHidden/>
    <w:rsid w:val="00714267"/>
    <w:pPr>
      <w:pBdr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1">
    <w:name w:val="xl81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character" w:customStyle="1" w:styleId="st">
    <w:name w:val="st"/>
    <w:basedOn w:val="DefaultParagraphFont"/>
    <w:semiHidden/>
    <w:rsid w:val="00714267"/>
  </w:style>
  <w:style w:type="paragraph" w:customStyle="1" w:styleId="desc">
    <w:name w:val="desc"/>
    <w:basedOn w:val="Normal"/>
    <w:semiHidden/>
    <w:rsid w:val="00714267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customStyle="1" w:styleId="details">
    <w:name w:val="details"/>
    <w:basedOn w:val="Normal"/>
    <w:semiHidden/>
    <w:rsid w:val="00714267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jrnl">
    <w:name w:val="jrnl"/>
    <w:basedOn w:val="DefaultParagraphFont"/>
    <w:semiHidden/>
    <w:rsid w:val="00714267"/>
  </w:style>
  <w:style w:type="paragraph" w:customStyle="1" w:styleId="RH">
    <w:name w:val="RH"/>
    <w:basedOn w:val="LRH"/>
    <w:semiHidden/>
    <w:qFormat/>
    <w:rsid w:val="00E97560"/>
    <w:rPr>
      <w:rFonts w:eastAsia="CMS Y 6"/>
      <w:lang w:eastAsia="ar-SA"/>
    </w:rPr>
  </w:style>
  <w:style w:type="table" w:customStyle="1" w:styleId="LightShading1">
    <w:name w:val="Light Shading1"/>
    <w:basedOn w:val="TableNormal"/>
    <w:uiPriority w:val="60"/>
    <w:locked/>
    <w:rsid w:val="000724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0724F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MediumList11">
    <w:name w:val="Medium List 11"/>
    <w:basedOn w:val="TableNormal"/>
    <w:uiPriority w:val="65"/>
    <w:locked/>
    <w:rsid w:val="000724F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9D6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locked/>
    <w:rsid w:val="00FD7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D799D"/>
    <w:rPr>
      <w:rFonts w:ascii="Tahoma" w:eastAsia="Calibri" w:hAnsi="Tahoma" w:cs="Tahoma"/>
      <w:sz w:val="16"/>
      <w:szCs w:val="16"/>
      <w:lang w:val="en-GB"/>
    </w:rPr>
  </w:style>
  <w:style w:type="table" w:styleId="TableTheme">
    <w:name w:val="Table Theme"/>
    <w:basedOn w:val="TableNormal"/>
    <w:rsid w:val="00FD799D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D799D"/>
    <w:rPr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FD799D"/>
    <w:rPr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D799D"/>
    <w:rPr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D799D"/>
    <w:rPr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qFormat/>
    <w:rsid w:val="00801F4B"/>
  </w:style>
  <w:style w:type="paragraph" w:customStyle="1" w:styleId="Revisin">
    <w:name w:val="Revisión"/>
    <w:hidden/>
    <w:uiPriority w:val="99"/>
    <w:rsid w:val="00FD799D"/>
    <w:rPr>
      <w:sz w:val="24"/>
      <w:szCs w:val="21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801F4B"/>
    <w:rPr>
      <w:rFonts w:eastAsia="Calibri"/>
      <w:lang w:val="en-GB"/>
    </w:rPr>
  </w:style>
  <w:style w:type="paragraph" w:customStyle="1" w:styleId="BRAF">
    <w:name w:val="BRAF"/>
    <w:basedOn w:val="Normal"/>
    <w:rsid w:val="00FD799D"/>
    <w:pPr>
      <w:spacing w:before="240" w:after="240"/>
    </w:pPr>
    <w:rPr>
      <w:rFonts w:ascii="Arial" w:eastAsia="Times New Roman" w:hAnsi="Arial"/>
      <w:i/>
      <w:color w:val="0000FF"/>
      <w:sz w:val="24"/>
      <w:szCs w:val="24"/>
      <w:lang w:val="en-US"/>
    </w:rPr>
  </w:style>
  <w:style w:type="paragraph" w:customStyle="1" w:styleId="BRA">
    <w:name w:val="BRA"/>
    <w:basedOn w:val="Normal"/>
    <w:rsid w:val="00FD799D"/>
    <w:pPr>
      <w:spacing w:before="240" w:after="240"/>
    </w:pPr>
    <w:rPr>
      <w:rFonts w:ascii="Arial" w:eastAsia="Times New Roman" w:hAnsi="Arial"/>
      <w:color w:val="0000FF"/>
      <w:sz w:val="28"/>
      <w:szCs w:val="24"/>
      <w:lang w:val="en-US"/>
    </w:rPr>
  </w:style>
  <w:style w:type="paragraph" w:customStyle="1" w:styleId="IN">
    <w:name w:val="IN"/>
    <w:basedOn w:val="Normal"/>
    <w:rsid w:val="00FD799D"/>
    <w:pPr>
      <w:tabs>
        <w:tab w:val="left" w:pos="851"/>
      </w:tabs>
      <w:spacing w:after="240" w:line="240" w:lineRule="exact"/>
      <w:ind w:firstLine="238"/>
      <w:jc w:val="both"/>
    </w:pPr>
    <w:rPr>
      <w:rFonts w:eastAsia="Times New Roman"/>
      <w:szCs w:val="24"/>
      <w:lang w:val="en-US"/>
    </w:rPr>
  </w:style>
  <w:style w:type="paragraph" w:customStyle="1" w:styleId="OUT">
    <w:name w:val="OUT"/>
    <w:basedOn w:val="Normal"/>
    <w:rsid w:val="00FD799D"/>
    <w:pPr>
      <w:spacing w:before="240" w:line="240" w:lineRule="exact"/>
      <w:ind w:firstLine="238"/>
      <w:jc w:val="both"/>
    </w:pPr>
    <w:rPr>
      <w:rFonts w:eastAsia="Times New Roman"/>
      <w:szCs w:val="24"/>
      <w:lang w:val="en-US"/>
    </w:rPr>
  </w:style>
  <w:style w:type="paragraph" w:customStyle="1" w:styleId="OUTFL">
    <w:name w:val="OUT FL"/>
    <w:basedOn w:val="Normal"/>
    <w:rsid w:val="00FD799D"/>
    <w:pPr>
      <w:spacing w:line="240" w:lineRule="exact"/>
      <w:jc w:val="both"/>
    </w:pPr>
    <w:rPr>
      <w:rFonts w:eastAsia="Times New Roman"/>
      <w:szCs w:val="24"/>
      <w:lang w:val="en-US"/>
    </w:rPr>
  </w:style>
  <w:style w:type="paragraph" w:customStyle="1" w:styleId="OUTIN">
    <w:name w:val="OUT IN"/>
    <w:basedOn w:val="Normal"/>
    <w:rsid w:val="00FD799D"/>
    <w:rPr>
      <w:rFonts w:eastAsia="Times New Roman"/>
      <w:sz w:val="24"/>
      <w:szCs w:val="24"/>
      <w:lang w:val="en-US"/>
    </w:rPr>
  </w:style>
  <w:style w:type="paragraph" w:customStyle="1" w:styleId="OUTINFL">
    <w:name w:val="OUT IN FL"/>
    <w:basedOn w:val="Normal"/>
    <w:rsid w:val="00FD799D"/>
    <w:pPr>
      <w:spacing w:line="360" w:lineRule="auto"/>
    </w:pPr>
    <w:rPr>
      <w:rFonts w:eastAsia="Times New Roman"/>
      <w:sz w:val="24"/>
      <w:szCs w:val="24"/>
      <w:lang w:val="en-US"/>
    </w:rPr>
  </w:style>
  <w:style w:type="paragraph" w:customStyle="1" w:styleId="PO">
    <w:name w:val="PO"/>
    <w:basedOn w:val="Normal"/>
    <w:rsid w:val="00FD799D"/>
    <w:pPr>
      <w:spacing w:before="240" w:after="240" w:line="360" w:lineRule="auto"/>
      <w:ind w:left="720"/>
    </w:pPr>
    <w:rPr>
      <w:rFonts w:eastAsia="Times New Roman"/>
      <w:color w:val="0000FF"/>
      <w:sz w:val="24"/>
      <w:szCs w:val="24"/>
      <w:lang w:val="en-US"/>
    </w:rPr>
  </w:style>
  <w:style w:type="paragraph" w:customStyle="1" w:styleId="INFL">
    <w:name w:val="IN FL"/>
    <w:basedOn w:val="Normal"/>
    <w:rsid w:val="00FD799D"/>
    <w:pPr>
      <w:spacing w:line="240" w:lineRule="exact"/>
      <w:jc w:val="both"/>
    </w:pPr>
    <w:rPr>
      <w:rFonts w:eastAsia="Times New Roman"/>
      <w:szCs w:val="24"/>
      <w:lang w:val="en-US"/>
    </w:rPr>
  </w:style>
  <w:style w:type="paragraph" w:customStyle="1" w:styleId="OPIN">
    <w:name w:val="OP IN"/>
    <w:basedOn w:val="Normal"/>
    <w:rsid w:val="00FD799D"/>
    <w:pPr>
      <w:spacing w:line="360" w:lineRule="auto"/>
    </w:pPr>
    <w:rPr>
      <w:rFonts w:eastAsia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semiHidden/>
    <w:unhideWhenUsed/>
    <w:rsid w:val="00801F4B"/>
    <w:rPr>
      <w:vertAlign w:val="superscript"/>
    </w:rPr>
  </w:style>
  <w:style w:type="numbering" w:customStyle="1" w:styleId="Style3">
    <w:name w:val="Style3"/>
    <w:uiPriority w:val="99"/>
    <w:rsid w:val="00AA52A1"/>
  </w:style>
  <w:style w:type="numbering" w:customStyle="1" w:styleId="Style5">
    <w:name w:val="Style5"/>
    <w:uiPriority w:val="99"/>
    <w:rsid w:val="00D17780"/>
  </w:style>
  <w:style w:type="table" w:customStyle="1" w:styleId="JISTBL">
    <w:name w:val="JISTBL"/>
    <w:basedOn w:val="TableNormal"/>
    <w:uiPriority w:val="99"/>
    <w:rsid w:val="00054ED2"/>
    <w:tblPr>
      <w:tblStyleRowBandSize w:val="1"/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tcMar>
          <w:top w:w="57" w:type="dxa"/>
          <w:left w:w="0" w:type="nil"/>
          <w:bottom w:w="0" w:type="nil"/>
          <w:right w:w="0" w:type="nil"/>
        </w:tcMar>
      </w:tcPr>
    </w:tblStylePr>
    <w:tblStylePr w:type="lastRow">
      <w:tblPr/>
      <w:tcPr>
        <w:tcBorders>
          <w:top w:val="single" w:sz="4" w:space="0" w:color="auto"/>
          <w:bottom w:val="nil"/>
        </w:tcBorders>
        <w:tcMar>
          <w:top w:w="0" w:type="nil"/>
          <w:left w:w="0" w:type="nil"/>
          <w:bottom w:w="221" w:type="dxa"/>
          <w:right w:w="0" w:type="nil"/>
        </w:tcMar>
      </w:tcPr>
    </w:tblStylePr>
    <w:tblStylePr w:type="band1Horz">
      <w:tblPr/>
      <w:tcPr>
        <w:tcBorders>
          <w:top w:val="nil"/>
          <w:insideH w:val="nil"/>
        </w:tcBorders>
      </w:tcPr>
    </w:tblStylePr>
  </w:style>
  <w:style w:type="paragraph" w:customStyle="1" w:styleId="KeywdHead">
    <w:name w:val="Keywd.Head"/>
    <w:basedOn w:val="AbstrHead"/>
    <w:link w:val="KeywdHeadChar"/>
    <w:qFormat/>
    <w:rsid w:val="003C2743"/>
    <w:pPr>
      <w:pBdr>
        <w:top w:val="none" w:sz="0" w:space="0" w:color="auto"/>
      </w:pBdr>
    </w:pPr>
  </w:style>
  <w:style w:type="paragraph" w:customStyle="1" w:styleId="Keywords">
    <w:name w:val="Keywords"/>
    <w:basedOn w:val="AbstrTxt"/>
    <w:link w:val="KeywordsChar"/>
    <w:qFormat/>
    <w:rsid w:val="003C2743"/>
    <w:pPr>
      <w:pBdr>
        <w:bottom w:val="none" w:sz="0" w:space="0" w:color="auto"/>
      </w:pBdr>
      <w:spacing w:after="600"/>
    </w:pPr>
  </w:style>
  <w:style w:type="character" w:customStyle="1" w:styleId="AbstrHeadChar">
    <w:name w:val="Abstr.Head Char"/>
    <w:basedOn w:val="DefaultParagraphFont"/>
    <w:link w:val="AbstrHead"/>
    <w:rsid w:val="00B72355"/>
    <w:rPr>
      <w:rFonts w:ascii="Constantia" w:eastAsia="Calibri" w:hAnsi="Constantia"/>
      <w:b/>
      <w:lang w:val="en-GB"/>
    </w:rPr>
  </w:style>
  <w:style w:type="character" w:customStyle="1" w:styleId="KeywdHeadChar">
    <w:name w:val="Keywd.Head Char"/>
    <w:basedOn w:val="AbstrHeadChar"/>
    <w:link w:val="KeywdHead"/>
    <w:rsid w:val="003C2743"/>
    <w:rPr>
      <w:rFonts w:ascii="Constantia" w:eastAsia="Calibri" w:hAnsi="Constantia"/>
      <w:b/>
      <w:lang w:val="en-GB"/>
    </w:rPr>
  </w:style>
  <w:style w:type="character" w:customStyle="1" w:styleId="AbstrTxtChar">
    <w:name w:val="Abstr.Txt Char"/>
    <w:basedOn w:val="DefaultParagraphFont"/>
    <w:link w:val="AbstrTxt"/>
    <w:rsid w:val="00EF185D"/>
    <w:rPr>
      <w:rFonts w:ascii="Constantia" w:eastAsia="Calibri" w:hAnsi="Constantia"/>
      <w:color w:val="000000"/>
      <w:sz w:val="18"/>
      <w:szCs w:val="18"/>
      <w:lang w:val="en-GB"/>
    </w:rPr>
  </w:style>
  <w:style w:type="character" w:customStyle="1" w:styleId="KeywordsChar">
    <w:name w:val="Keywords Char"/>
    <w:basedOn w:val="AbstrTxtChar"/>
    <w:link w:val="Keywords"/>
    <w:rsid w:val="003C2743"/>
    <w:rPr>
      <w:rFonts w:ascii="Constantia" w:eastAsia="Calibri" w:hAnsi="Constantia"/>
      <w:color w:val="000000"/>
      <w:sz w:val="18"/>
      <w:szCs w:val="18"/>
      <w:lang w:val="en-GB"/>
    </w:rPr>
  </w:style>
  <w:style w:type="character" w:styleId="Strong">
    <w:name w:val="Strong"/>
    <w:uiPriority w:val="22"/>
    <w:qFormat/>
    <w:rsid w:val="00701095"/>
    <w:rPr>
      <w:b/>
      <w:bCs/>
    </w:rPr>
  </w:style>
  <w:style w:type="character" w:styleId="Emphasis">
    <w:name w:val="Emphasis"/>
    <w:uiPriority w:val="20"/>
    <w:qFormat/>
    <w:locked/>
    <w:rsid w:val="00701095"/>
    <w:rPr>
      <w:i/>
      <w:iCs/>
    </w:rPr>
  </w:style>
  <w:style w:type="paragraph" w:customStyle="1" w:styleId="Pa6">
    <w:name w:val="Pa6"/>
    <w:basedOn w:val="Normal"/>
    <w:next w:val="Normal"/>
    <w:uiPriority w:val="99"/>
    <w:rsid w:val="00701095"/>
    <w:pPr>
      <w:autoSpaceDE w:val="0"/>
      <w:autoSpaceDN w:val="0"/>
      <w:adjustRightInd w:val="0"/>
      <w:spacing w:line="240" w:lineRule="atLeast"/>
    </w:pPr>
    <w:rPr>
      <w:rFonts w:ascii="Arial" w:hAnsi="Arial" w:cs="Arial"/>
      <w:sz w:val="24"/>
      <w:szCs w:val="24"/>
      <w:lang w:val="hr-HR" w:eastAsia="hr-HR"/>
    </w:rPr>
  </w:style>
  <w:style w:type="character" w:customStyle="1" w:styleId="A11">
    <w:name w:val="A11"/>
    <w:uiPriority w:val="99"/>
    <w:rsid w:val="00701095"/>
    <w:rPr>
      <w:color w:val="323232"/>
      <w:sz w:val="12"/>
      <w:szCs w:val="12"/>
    </w:rPr>
  </w:style>
  <w:style w:type="character" w:customStyle="1" w:styleId="A0">
    <w:name w:val="A0"/>
    <w:uiPriority w:val="99"/>
    <w:rsid w:val="00701095"/>
    <w:rPr>
      <w:color w:val="E9E9E9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701095"/>
    <w:pPr>
      <w:spacing w:after="200" w:line="276" w:lineRule="auto"/>
    </w:pPr>
    <w:rPr>
      <w:rFonts w:ascii="Calibri" w:hAnsi="Calibri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095"/>
    <w:rPr>
      <w:rFonts w:ascii="Calibri" w:eastAsia="Calibri" w:hAnsi="Calibri"/>
      <w:lang w:val="hr-HR"/>
    </w:rPr>
  </w:style>
  <w:style w:type="character" w:customStyle="1" w:styleId="hps">
    <w:name w:val="hps"/>
    <w:rsid w:val="00701095"/>
  </w:style>
  <w:style w:type="character" w:customStyle="1" w:styleId="atn">
    <w:name w:val="atn"/>
    <w:rsid w:val="00701095"/>
  </w:style>
  <w:style w:type="character" w:customStyle="1" w:styleId="shorttext">
    <w:name w:val="short_text"/>
    <w:rsid w:val="00701095"/>
  </w:style>
  <w:style w:type="character" w:customStyle="1" w:styleId="alt-edited">
    <w:name w:val="alt-edited"/>
    <w:rsid w:val="00701095"/>
  </w:style>
  <w:style w:type="character" w:customStyle="1" w:styleId="apple-converted-space">
    <w:name w:val="apple-converted-space"/>
    <w:basedOn w:val="DefaultParagraphFont"/>
    <w:rsid w:val="00EF185D"/>
  </w:style>
  <w:style w:type="paragraph" w:customStyle="1" w:styleId="Default">
    <w:name w:val="Default"/>
    <w:rsid w:val="00195342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9B6103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D8285A"/>
  </w:style>
  <w:style w:type="paragraph" w:styleId="NoSpacing">
    <w:name w:val="No Spacing"/>
    <w:link w:val="NoSpacingChar"/>
    <w:uiPriority w:val="1"/>
    <w:qFormat/>
    <w:rsid w:val="00D8285A"/>
  </w:style>
  <w:style w:type="character" w:customStyle="1" w:styleId="markedcontent">
    <w:name w:val="markedcontent"/>
    <w:basedOn w:val="DefaultParagraphFont"/>
    <w:rsid w:val="000B4657"/>
  </w:style>
  <w:style w:type="character" w:customStyle="1" w:styleId="typography">
    <w:name w:val="typography"/>
    <w:basedOn w:val="DefaultParagraphFont"/>
    <w:rsid w:val="00244A52"/>
  </w:style>
  <w:style w:type="character" w:customStyle="1" w:styleId="list-title">
    <w:name w:val="list-title"/>
    <w:basedOn w:val="DefaultParagraphFont"/>
    <w:rsid w:val="00244A52"/>
  </w:style>
  <w:style w:type="character" w:customStyle="1" w:styleId="linktext">
    <w:name w:val="link__text"/>
    <w:basedOn w:val="DefaultParagraphFont"/>
    <w:rsid w:val="00244A52"/>
  </w:style>
  <w:style w:type="character" w:customStyle="1" w:styleId="sr-only">
    <w:name w:val="sr-only"/>
    <w:basedOn w:val="DefaultParagraphFont"/>
    <w:rsid w:val="00244A52"/>
  </w:style>
  <w:style w:type="character" w:customStyle="1" w:styleId="text-meta">
    <w:name w:val="text-meta"/>
    <w:basedOn w:val="DefaultParagraphFont"/>
    <w:rsid w:val="00244A52"/>
  </w:style>
  <w:style w:type="character" w:styleId="FollowedHyperlink">
    <w:name w:val="FollowedHyperlink"/>
    <w:basedOn w:val="DefaultParagraphFont"/>
    <w:semiHidden/>
    <w:unhideWhenUsed/>
    <w:rsid w:val="004C23C5"/>
    <w:rPr>
      <w:color w:val="800080" w:themeColor="followedHyperlink"/>
      <w:u w:val="single"/>
    </w:rPr>
  </w:style>
  <w:style w:type="paragraph" w:customStyle="1" w:styleId="MainText">
    <w:name w:val="MainText"/>
    <w:aliases w:val="MT"/>
    <w:basedOn w:val="FirstPara"/>
    <w:rsid w:val="003979F7"/>
    <w:pPr>
      <w:spacing w:before="0"/>
      <w:ind w:firstLine="300"/>
    </w:pPr>
  </w:style>
  <w:style w:type="paragraph" w:customStyle="1" w:styleId="FirstPara">
    <w:name w:val="FirstPara"/>
    <w:aliases w:val="FP"/>
    <w:basedOn w:val="Normal"/>
    <w:next w:val="MainText"/>
    <w:rsid w:val="003979F7"/>
    <w:pPr>
      <w:spacing w:before="120" w:line="240" w:lineRule="atLeast"/>
      <w:jc w:val="both"/>
    </w:pPr>
    <w:rPr>
      <w:rFonts w:eastAsia="Times New Roman"/>
    </w:rPr>
  </w:style>
  <w:style w:type="paragraph" w:customStyle="1" w:styleId="Tabletitle">
    <w:name w:val="Table title"/>
    <w:basedOn w:val="Normal"/>
    <w:next w:val="Normal"/>
    <w:qFormat/>
    <w:rsid w:val="003979F7"/>
    <w:pPr>
      <w:spacing w:before="240" w:line="360" w:lineRule="auto"/>
    </w:pPr>
    <w:rPr>
      <w:rFonts w:eastAsia="Times New Roman"/>
      <w:sz w:val="24"/>
      <w:szCs w:val="24"/>
      <w:lang w:eastAsia="en-GB"/>
    </w:rPr>
  </w:style>
  <w:style w:type="character" w:customStyle="1" w:styleId="docdata">
    <w:name w:val="docdata"/>
    <w:aliases w:val="docy,v5,4299,baiaagaabn4kaaadoawaaawudaaaaaaaaaaaaaaaaaaaaaaaaaaaaaaaaaaaaaaaaaaaaaaaaaaaaaaaaaaaaaaaaaaaaaaaaaaaaaaaaaaaaaaaaaaaaaaaaaaaaaaaaaaaaaaaaaaaaaaaaaaaaaaaaaaaaaaaaaaaaaaaaaaaaaaaaaaaaaaaaaaaaaaaaaaaaaaaaaaaaaaaaaaaaaaaaaaaaaaaaaaaaaaa"/>
    <w:basedOn w:val="DefaultParagraphFont"/>
    <w:rsid w:val="00EE0978"/>
  </w:style>
  <w:style w:type="character" w:customStyle="1" w:styleId="typography-modulelvnit">
    <w:name w:val="typography-module__lvnit"/>
    <w:basedOn w:val="DefaultParagraphFont"/>
    <w:rsid w:val="0009790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1"/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1"/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1"/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12FA0"/>
    <w:rPr>
      <w:color w:val="605E5C"/>
      <w:shd w:val="clear" w:color="auto" w:fill="E1DFDD"/>
    </w:rPr>
  </w:style>
  <w:style w:type="paragraph" w:customStyle="1" w:styleId="amstext">
    <w:name w:val="ams text"/>
    <w:next w:val="Heading4"/>
    <w:qFormat/>
    <w:rsid w:val="009B4F40"/>
    <w:pPr>
      <w:ind w:firstLine="397"/>
      <w:jc w:val="both"/>
    </w:pPr>
    <w:rPr>
      <w:rFonts w:eastAsia="Calibri"/>
      <w:noProof/>
      <w:szCs w:val="22"/>
      <w:lang w:eastAsia="cs-CZ"/>
    </w:rPr>
  </w:style>
  <w:style w:type="paragraph" w:styleId="Revision">
    <w:name w:val="Revision"/>
    <w:hidden/>
    <w:uiPriority w:val="99"/>
    <w:semiHidden/>
    <w:rsid w:val="001D6690"/>
    <w:rPr>
      <w:rFonts w:eastAsia="Calibri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orcid.org/0000-0002-1439-1183%2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iBxNE3QyVIlnIRlICo3Lfy6gA==">CgMxLjAaFAoBMBIPCg0IB0IJEgdHdW5nc3VoMghoLmdqZGd4czIJaC4zMGowemxsMgloLjFmb2I5dGU4AHIhMUo3ZnNmdnhjTXhqNE5hQ0c1SWxvd0g3S1VNYlYzQ1VR</go:docsCustomData>
</go:gDocsCustomXmlDataStorage>
</file>

<file path=customXml/itemProps1.xml><?xml version="1.0" encoding="utf-8"?>
<ds:datastoreItem xmlns:ds="http://schemas.openxmlformats.org/officeDocument/2006/customXml" ds:itemID="{C8C2CC1B-B50B-44FC-8A58-7C5CFC468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Briševac</dc:creator>
  <cp:lastModifiedBy>Tomislav Korman</cp:lastModifiedBy>
  <cp:revision>4</cp:revision>
  <dcterms:created xsi:type="dcterms:W3CDTF">2023-07-25T08:49:00Z</dcterms:created>
  <dcterms:modified xsi:type="dcterms:W3CDTF">2023-07-25T08:52:00Z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